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5888" w14:textId="3E557B1F" w:rsidR="0032171F" w:rsidRDefault="0032171F" w:rsidP="008A2246">
      <w:pPr>
        <w:pStyle w:val="BodyText"/>
        <w:rPr>
          <w:rFonts w:asciiTheme="minorHAnsi" w:hAnsiTheme="minorHAnsi" w:cstheme="minorHAnsi"/>
          <w:color w:val="auto"/>
          <w:sz w:val="20"/>
        </w:rPr>
      </w:pPr>
      <w:bookmarkStart w:id="0" w:name="_Toc383343500"/>
      <w:bookmarkStart w:id="1" w:name="_Toc384799064"/>
      <w:bookmarkStart w:id="2" w:name="_Hlk135235531"/>
    </w:p>
    <w:p w14:paraId="549A24C6" w14:textId="77777777" w:rsidR="0032171F" w:rsidRDefault="0032171F" w:rsidP="008A2246">
      <w:pPr>
        <w:pStyle w:val="BodyText"/>
        <w:rPr>
          <w:rFonts w:asciiTheme="minorHAnsi" w:hAnsiTheme="minorHAnsi" w:cstheme="minorHAnsi"/>
          <w:color w:val="auto"/>
          <w:sz w:val="20"/>
        </w:rPr>
      </w:pPr>
    </w:p>
    <w:bookmarkEnd w:id="0"/>
    <w:bookmarkEnd w:id="1"/>
    <w:p w14:paraId="2E87BA9B" w14:textId="63E335A9" w:rsidR="008E5157" w:rsidRPr="00AA61BE" w:rsidRDefault="008E5157">
      <w:pPr>
        <w:pStyle w:val="BodyText"/>
        <w:jc w:val="center"/>
        <w:rPr>
          <w:rFonts w:asciiTheme="minorHAnsi" w:hAnsiTheme="minorHAnsi" w:cstheme="minorHAnsi"/>
          <w:color w:val="auto"/>
          <w:szCs w:val="24"/>
        </w:rPr>
      </w:pPr>
    </w:p>
    <w:p w14:paraId="7DC2C6B5" w14:textId="6502D98E" w:rsidR="008A2246" w:rsidRPr="00683BFF" w:rsidRDefault="00683BFF" w:rsidP="008E5157">
      <w:pPr>
        <w:pStyle w:val="BodyText"/>
        <w:jc w:val="center"/>
        <w:rPr>
          <w:rFonts w:asciiTheme="minorHAnsi" w:hAnsiTheme="minorHAnsi" w:cstheme="minorHAnsi"/>
          <w:b/>
          <w:bCs/>
          <w:color w:val="auto"/>
          <w:sz w:val="28"/>
          <w:szCs w:val="28"/>
        </w:rPr>
      </w:pPr>
      <w:r w:rsidRPr="00683BFF">
        <w:rPr>
          <w:rFonts w:asciiTheme="minorHAnsi" w:hAnsiTheme="minorHAnsi" w:cstheme="minorHAnsi"/>
          <w:b/>
          <w:bCs/>
          <w:noProof/>
          <w:color w:val="auto"/>
          <w:sz w:val="28"/>
          <w:szCs w:val="28"/>
        </w:rPr>
        <w:t>ARMSTRONG MOLD CORPORATION</w:t>
      </w:r>
    </w:p>
    <w:p w14:paraId="6BAD9D3C" w14:textId="77777777" w:rsidR="009E6F01" w:rsidRPr="009E6F01" w:rsidRDefault="009E6F01" w:rsidP="009E6F01">
      <w:pPr>
        <w:pStyle w:val="BodyText"/>
        <w:jc w:val="center"/>
        <w:rPr>
          <w:rFonts w:asciiTheme="minorHAnsi" w:hAnsiTheme="minorHAnsi" w:cstheme="minorHAnsi"/>
          <w:b/>
          <w:bCs/>
          <w:color w:val="auto"/>
          <w:szCs w:val="24"/>
        </w:rPr>
      </w:pPr>
      <w:r w:rsidRPr="009E6F01">
        <w:rPr>
          <w:rFonts w:asciiTheme="minorHAnsi" w:hAnsiTheme="minorHAnsi" w:cstheme="minorHAnsi"/>
          <w:b/>
          <w:bCs/>
          <w:color w:val="auto"/>
          <w:szCs w:val="24"/>
        </w:rPr>
        <w:t>INVITATION TO SELF-IDENTIFY</w:t>
      </w:r>
    </w:p>
    <w:p w14:paraId="7E75FAB5" w14:textId="3020D064" w:rsidR="009E6F01" w:rsidRPr="009E6F01" w:rsidRDefault="009E6F01" w:rsidP="009E6F01">
      <w:pPr>
        <w:pStyle w:val="BodyText"/>
        <w:rPr>
          <w:rFonts w:asciiTheme="minorHAnsi" w:hAnsiTheme="minorHAnsi" w:cstheme="minorHAnsi"/>
          <w:color w:val="auto"/>
          <w:szCs w:val="24"/>
        </w:rPr>
      </w:pPr>
    </w:p>
    <w:p w14:paraId="0F1FF1F6" w14:textId="4E049129" w:rsidR="009E6F01" w:rsidRPr="00EB2D2B" w:rsidRDefault="009E6F01" w:rsidP="009E6F01">
      <w:pPr>
        <w:pStyle w:val="BodyText"/>
        <w:rPr>
          <w:rFonts w:asciiTheme="minorHAnsi" w:hAnsiTheme="minorHAnsi" w:cstheme="minorHAnsi"/>
          <w:color w:val="auto"/>
          <w:sz w:val="20"/>
        </w:rPr>
      </w:pPr>
      <w:r w:rsidRPr="00EB2D2B">
        <w:rPr>
          <w:rFonts w:asciiTheme="minorHAnsi" w:hAnsiTheme="minorHAnsi" w:cstheme="minorHAnsi"/>
          <w:color w:val="auto"/>
          <w:sz w:val="20"/>
        </w:rPr>
        <w:t xml:space="preserve">Name: ___________________________________            </w:t>
      </w:r>
    </w:p>
    <w:p w14:paraId="579215C0" w14:textId="39901F1E" w:rsidR="009E6F01" w:rsidRPr="00EB2D2B" w:rsidRDefault="009E6F01" w:rsidP="009E6F01">
      <w:pPr>
        <w:pStyle w:val="BodyText"/>
        <w:rPr>
          <w:rFonts w:asciiTheme="minorHAnsi" w:hAnsiTheme="minorHAnsi" w:cstheme="minorHAnsi"/>
          <w:color w:val="auto"/>
          <w:sz w:val="20"/>
        </w:rPr>
      </w:pPr>
      <w:r w:rsidRPr="00EB2D2B">
        <w:rPr>
          <w:rFonts w:asciiTheme="minorHAnsi" w:hAnsiTheme="minorHAnsi" w:cstheme="minorHAnsi"/>
          <w:color w:val="auto"/>
          <w:sz w:val="20"/>
        </w:rPr>
        <w:t xml:space="preserve">How did you learn about </w:t>
      </w:r>
      <w:r w:rsidR="00683BFF">
        <w:rPr>
          <w:rFonts w:asciiTheme="minorHAnsi" w:hAnsiTheme="minorHAnsi" w:cstheme="minorHAnsi"/>
          <w:color w:val="auto"/>
          <w:sz w:val="20"/>
        </w:rPr>
        <w:t>Armstrong Mold Corporation</w:t>
      </w:r>
      <w:r w:rsidRPr="00EB2D2B">
        <w:rPr>
          <w:rFonts w:asciiTheme="minorHAnsi" w:hAnsiTheme="minorHAnsi" w:cstheme="minorHAnsi"/>
          <w:color w:val="auto"/>
          <w:sz w:val="20"/>
        </w:rPr>
        <w:t>? __________________________</w:t>
      </w:r>
      <w:proofErr w:type="gramStart"/>
      <w:r w:rsidRPr="00EB2D2B">
        <w:rPr>
          <w:rFonts w:asciiTheme="minorHAnsi" w:hAnsiTheme="minorHAnsi" w:cstheme="minorHAnsi"/>
          <w:color w:val="auto"/>
          <w:sz w:val="20"/>
        </w:rPr>
        <w:t xml:space="preserve">_  </w:t>
      </w:r>
      <w:r w:rsidR="00683BFF">
        <w:rPr>
          <w:rFonts w:asciiTheme="minorHAnsi" w:hAnsiTheme="minorHAnsi" w:cstheme="minorHAnsi"/>
          <w:color w:val="auto"/>
          <w:sz w:val="20"/>
        </w:rPr>
        <w:t>Date</w:t>
      </w:r>
      <w:proofErr w:type="gramEnd"/>
      <w:r w:rsidR="00683BFF">
        <w:rPr>
          <w:rFonts w:asciiTheme="minorHAnsi" w:hAnsiTheme="minorHAnsi" w:cstheme="minorHAnsi"/>
          <w:color w:val="auto"/>
          <w:sz w:val="20"/>
        </w:rPr>
        <w:t xml:space="preserve">:___________ </w:t>
      </w:r>
      <w:proofErr w:type="gramStart"/>
      <w:r w:rsidR="00683BFF">
        <w:rPr>
          <w:rFonts w:asciiTheme="minorHAnsi" w:hAnsiTheme="minorHAnsi" w:cstheme="minorHAnsi"/>
          <w:color w:val="auto"/>
          <w:sz w:val="20"/>
        </w:rPr>
        <w:t>Position:_</w:t>
      </w:r>
      <w:proofErr w:type="gramEnd"/>
      <w:r w:rsidR="00683BFF">
        <w:rPr>
          <w:rFonts w:asciiTheme="minorHAnsi" w:hAnsiTheme="minorHAnsi" w:cstheme="minorHAnsi"/>
          <w:color w:val="auto"/>
          <w:sz w:val="20"/>
        </w:rPr>
        <w:t>_________</w:t>
      </w:r>
      <w:r w:rsidRPr="00EB2D2B">
        <w:rPr>
          <w:rFonts w:asciiTheme="minorHAnsi" w:hAnsiTheme="minorHAnsi" w:cstheme="minorHAnsi"/>
          <w:color w:val="auto"/>
          <w:sz w:val="20"/>
        </w:rPr>
        <w:t xml:space="preserve">                                                                  </w:t>
      </w:r>
    </w:p>
    <w:p w14:paraId="1A59471C" w14:textId="77777777" w:rsidR="009E6F01" w:rsidRPr="00EB2D2B" w:rsidRDefault="009E6F01" w:rsidP="009E6F01">
      <w:pPr>
        <w:pStyle w:val="BodyText"/>
        <w:rPr>
          <w:rFonts w:asciiTheme="minorHAnsi" w:hAnsiTheme="minorHAnsi" w:cstheme="minorHAnsi"/>
          <w:color w:val="auto"/>
          <w:sz w:val="20"/>
        </w:rPr>
      </w:pPr>
    </w:p>
    <w:p w14:paraId="6E09C746" w14:textId="77777777" w:rsidR="009E6F01" w:rsidRPr="00EB2D2B" w:rsidRDefault="009E6F01" w:rsidP="009E6F01">
      <w:pPr>
        <w:pStyle w:val="BodyText"/>
        <w:jc w:val="center"/>
        <w:rPr>
          <w:rFonts w:asciiTheme="minorHAnsi" w:hAnsiTheme="minorHAnsi" w:cstheme="minorHAnsi"/>
          <w:b/>
          <w:bCs/>
          <w:color w:val="auto"/>
          <w:sz w:val="20"/>
        </w:rPr>
      </w:pPr>
      <w:r w:rsidRPr="00EB2D2B">
        <w:rPr>
          <w:rFonts w:asciiTheme="minorHAnsi" w:hAnsiTheme="minorHAnsi" w:cstheme="minorHAnsi"/>
          <w:b/>
          <w:bCs/>
          <w:color w:val="auto"/>
          <w:sz w:val="20"/>
        </w:rPr>
        <w:t>PLEASE READ ALL INSTRUCTIONS CAREFULLY BEFORE COMPLETING THIS FORM</w:t>
      </w:r>
    </w:p>
    <w:p w14:paraId="082EBAED" w14:textId="77777777" w:rsidR="009E6F01" w:rsidRPr="00EB2D2B" w:rsidRDefault="009E6F01" w:rsidP="009E6F01">
      <w:pPr>
        <w:pStyle w:val="BodyText"/>
        <w:rPr>
          <w:rFonts w:asciiTheme="minorHAnsi" w:hAnsiTheme="minorHAnsi" w:cstheme="minorHAnsi"/>
          <w:color w:val="auto"/>
          <w:sz w:val="20"/>
        </w:rPr>
      </w:pPr>
    </w:p>
    <w:p w14:paraId="03C5B832" w14:textId="0264D6DB" w:rsidR="009E6F01" w:rsidRPr="00EB2D2B" w:rsidRDefault="009E6F01" w:rsidP="009E6F01">
      <w:pPr>
        <w:pStyle w:val="BodyText"/>
        <w:jc w:val="left"/>
        <w:rPr>
          <w:rFonts w:asciiTheme="minorHAnsi" w:hAnsiTheme="minorHAnsi" w:cstheme="minorHAnsi"/>
          <w:color w:val="auto"/>
          <w:sz w:val="20"/>
        </w:rPr>
      </w:pPr>
      <w:r w:rsidRPr="00EB2D2B">
        <w:rPr>
          <w:rFonts w:asciiTheme="minorHAnsi" w:hAnsiTheme="minorHAnsi" w:cstheme="minorHAnsi"/>
          <w:color w:val="auto"/>
          <w:sz w:val="20"/>
        </w:rPr>
        <w:t xml:space="preserve">COMPANY NAME is </w:t>
      </w:r>
      <w:r w:rsidR="00C64DC9">
        <w:rPr>
          <w:rFonts w:asciiTheme="minorHAnsi" w:hAnsiTheme="minorHAnsi" w:cstheme="minorHAnsi"/>
          <w:color w:val="auto"/>
          <w:sz w:val="20"/>
        </w:rPr>
        <w:t>a federal contractor and equal opportunity employer</w:t>
      </w:r>
      <w:r w:rsidRPr="00EB2D2B">
        <w:rPr>
          <w:rFonts w:asciiTheme="minorHAnsi" w:hAnsiTheme="minorHAnsi" w:cstheme="minorHAnsi"/>
          <w:color w:val="auto"/>
          <w:sz w:val="20"/>
        </w:rPr>
        <w:t xml:space="preserve"> committed to the policies and principles of </w:t>
      </w:r>
      <w:proofErr w:type="gramStart"/>
      <w:r w:rsidR="00C64DC9">
        <w:rPr>
          <w:rFonts w:asciiTheme="minorHAnsi" w:hAnsiTheme="minorHAnsi" w:cstheme="minorHAnsi"/>
          <w:color w:val="auto"/>
          <w:sz w:val="20"/>
        </w:rPr>
        <w:t>n</w:t>
      </w:r>
      <w:r w:rsidRPr="00EB2D2B">
        <w:rPr>
          <w:rFonts w:asciiTheme="minorHAnsi" w:hAnsiTheme="minorHAnsi" w:cstheme="minorHAnsi"/>
          <w:color w:val="auto"/>
          <w:sz w:val="20"/>
        </w:rPr>
        <w:t>on-</w:t>
      </w:r>
      <w:r w:rsidR="00C64DC9">
        <w:rPr>
          <w:rFonts w:asciiTheme="minorHAnsi" w:hAnsiTheme="minorHAnsi" w:cstheme="minorHAnsi"/>
          <w:color w:val="auto"/>
          <w:sz w:val="20"/>
        </w:rPr>
        <w:t>d</w:t>
      </w:r>
      <w:r w:rsidRPr="00EB2D2B">
        <w:rPr>
          <w:rFonts w:asciiTheme="minorHAnsi" w:hAnsiTheme="minorHAnsi" w:cstheme="minorHAnsi"/>
          <w:color w:val="auto"/>
          <w:sz w:val="20"/>
        </w:rPr>
        <w:t>iscrimination, and</w:t>
      </w:r>
      <w:proofErr w:type="gramEnd"/>
      <w:r w:rsidRPr="00EB2D2B">
        <w:rPr>
          <w:rFonts w:asciiTheme="minorHAnsi" w:hAnsiTheme="minorHAnsi" w:cstheme="minorHAnsi"/>
          <w:color w:val="auto"/>
          <w:sz w:val="20"/>
        </w:rPr>
        <w:t xml:space="preserve"> </w:t>
      </w:r>
      <w:r w:rsidR="00C64DC9">
        <w:rPr>
          <w:rFonts w:asciiTheme="minorHAnsi" w:hAnsiTheme="minorHAnsi" w:cstheme="minorHAnsi"/>
          <w:color w:val="auto"/>
          <w:sz w:val="20"/>
        </w:rPr>
        <w:t>is</w:t>
      </w:r>
      <w:r w:rsidRPr="00EB2D2B">
        <w:rPr>
          <w:rFonts w:asciiTheme="minorHAnsi" w:hAnsiTheme="minorHAnsi" w:cstheme="minorHAnsi"/>
          <w:color w:val="auto"/>
          <w:sz w:val="20"/>
        </w:rPr>
        <w:t xml:space="preserve"> subject to the Vietnam Era Veterans' Readjustment Assistance Act of 1974, as amended by the Jobs for Veterans Act of 2002, 38 U.S.C. 4212 (VEVRAA). To implement these policies and to respond to federal </w:t>
      </w:r>
      <w:r w:rsidR="00C64DC9">
        <w:rPr>
          <w:rFonts w:asciiTheme="minorHAnsi" w:hAnsiTheme="minorHAnsi" w:cstheme="minorHAnsi"/>
          <w:color w:val="auto"/>
          <w:sz w:val="20"/>
        </w:rPr>
        <w:t xml:space="preserve">and state </w:t>
      </w:r>
      <w:r w:rsidRPr="00EB2D2B">
        <w:rPr>
          <w:rFonts w:asciiTheme="minorHAnsi" w:hAnsiTheme="minorHAnsi" w:cstheme="minorHAnsi"/>
          <w:color w:val="auto"/>
          <w:sz w:val="20"/>
        </w:rPr>
        <w:t>recordkeeping and reporting requirements, it is important that the following information be gathered from all applicants and employees. Providing this information is optional. Failure to submit data will not in any way affect your present or future employment. The information provided will remain confidential.</w:t>
      </w:r>
    </w:p>
    <w:p w14:paraId="5337FC14" w14:textId="21B78052" w:rsidR="009E6F01" w:rsidRPr="00EB2D2B" w:rsidRDefault="009E6F01" w:rsidP="009E6F01">
      <w:pPr>
        <w:pStyle w:val="BodyText"/>
        <w:rPr>
          <w:rFonts w:asciiTheme="minorHAnsi" w:hAnsiTheme="minorHAnsi" w:cstheme="minorHAnsi"/>
          <w:color w:val="auto"/>
          <w:sz w:val="20"/>
        </w:rPr>
      </w:pPr>
    </w:p>
    <w:tbl>
      <w:tblPr>
        <w:tblW w:w="0" w:type="auto"/>
        <w:tblLayout w:type="fixed"/>
        <w:tblCellMar>
          <w:top w:w="29" w:type="dxa"/>
          <w:left w:w="115" w:type="dxa"/>
          <w:bottom w:w="29" w:type="dxa"/>
          <w:right w:w="115" w:type="dxa"/>
        </w:tblCellMar>
        <w:tblLook w:val="04A0" w:firstRow="1" w:lastRow="0" w:firstColumn="1" w:lastColumn="0" w:noHBand="0" w:noVBand="1"/>
      </w:tblPr>
      <w:tblGrid>
        <w:gridCol w:w="2605"/>
        <w:gridCol w:w="2700"/>
        <w:gridCol w:w="990"/>
        <w:gridCol w:w="990"/>
      </w:tblGrid>
      <w:tr w:rsidR="009E6F01" w:rsidRPr="00EB2D2B" w14:paraId="5ED212D2" w14:textId="77777777" w:rsidTr="009E6F01">
        <w:trPr>
          <w:trHeight w:val="443"/>
        </w:trPr>
        <w:tc>
          <w:tcPr>
            <w:tcW w:w="2605" w:type="dxa"/>
            <w:hideMark/>
          </w:tcPr>
          <w:p w14:paraId="62BE7478" w14:textId="77777777" w:rsidR="009E6F01" w:rsidRPr="00EB2D2B" w:rsidRDefault="009E6F01" w:rsidP="00B857F2">
            <w:pPr>
              <w:tabs>
                <w:tab w:val="left" w:pos="153"/>
                <w:tab w:val="right" w:leader="underscore" w:pos="3240"/>
                <w:tab w:val="right" w:leader="underscore" w:pos="6300"/>
                <w:tab w:val="left" w:pos="6480"/>
                <w:tab w:val="right" w:leader="underscore" w:pos="8640"/>
              </w:tabs>
              <w:rPr>
                <w:rFonts w:asciiTheme="minorHAnsi" w:hAnsiTheme="minorHAnsi" w:cstheme="minorHAnsi"/>
                <w:b/>
                <w:sz w:val="20"/>
                <w:szCs w:val="20"/>
              </w:rPr>
            </w:pPr>
            <w:r w:rsidRPr="00EB2D2B">
              <w:rPr>
                <w:rFonts w:asciiTheme="minorHAnsi" w:hAnsiTheme="minorHAnsi" w:cstheme="minorHAnsi"/>
                <w:b/>
                <w:sz w:val="20"/>
                <w:szCs w:val="20"/>
              </w:rPr>
              <w:t xml:space="preserve">   RACE/ETHNIC GROUPS:</w:t>
            </w:r>
          </w:p>
        </w:tc>
        <w:tc>
          <w:tcPr>
            <w:tcW w:w="2700" w:type="dxa"/>
            <w:hideMark/>
          </w:tcPr>
          <w:p w14:paraId="3F870B31" w14:textId="77777777" w:rsidR="009E6F01" w:rsidRPr="00EB2D2B" w:rsidRDefault="009E6F01" w:rsidP="00B857F2">
            <w:pPr>
              <w:pStyle w:val="Heading1"/>
              <w:rPr>
                <w:rFonts w:asciiTheme="minorHAnsi" w:hAnsiTheme="minorHAnsi" w:cstheme="minorHAnsi"/>
                <w:b w:val="0"/>
                <w:sz w:val="20"/>
              </w:rPr>
            </w:pPr>
            <w:r w:rsidRPr="00EB2D2B">
              <w:rPr>
                <w:rFonts w:asciiTheme="minorHAnsi" w:hAnsiTheme="minorHAnsi" w:cstheme="minorHAnsi"/>
                <w:b w:val="0"/>
                <w:sz w:val="20"/>
              </w:rPr>
              <w:t>Are you Hispanic or Latino?</w:t>
            </w:r>
          </w:p>
        </w:tc>
        <w:tc>
          <w:tcPr>
            <w:tcW w:w="990" w:type="dxa"/>
            <w:hideMark/>
          </w:tcPr>
          <w:p w14:paraId="3AC52A59" w14:textId="77777777" w:rsidR="009E6F01" w:rsidRPr="00EB2D2B" w:rsidRDefault="009E6F01" w:rsidP="00B857F2">
            <w:pPr>
              <w:pStyle w:val="Heading1"/>
              <w:rPr>
                <w:rFonts w:asciiTheme="minorHAnsi" w:hAnsiTheme="minorHAnsi" w:cstheme="minorHAnsi"/>
                <w:b w:val="0"/>
                <w:sz w:val="20"/>
              </w:rPr>
            </w:pPr>
            <w:r w:rsidRPr="00EB2D2B">
              <w:rPr>
                <w:rFonts w:asciiTheme="minorHAnsi" w:hAnsiTheme="minorHAnsi" w:cstheme="minorHAnsi"/>
                <w:b w:val="0"/>
                <w:sz w:val="20"/>
              </w:rPr>
              <w:t>Yes</w:t>
            </w:r>
            <w:r w:rsidRPr="00EB2D2B">
              <w:rPr>
                <w:rFonts w:asciiTheme="minorHAnsi" w:hAnsiTheme="minorHAnsi" w:cstheme="minorHAnsi"/>
                <w:b w:val="0"/>
                <w:noProof/>
                <w:sz w:val="20"/>
              </w:rPr>
              <w:t xml:space="preserve"> </w:t>
            </w:r>
            <w:r w:rsidRPr="00EB2D2B">
              <w:rPr>
                <w:rFonts w:asciiTheme="minorHAnsi" w:hAnsiTheme="minorHAnsi" w:cstheme="minorHAnsi"/>
                <w:b w:val="0"/>
                <w:noProof/>
                <w:sz w:val="20"/>
              </w:rPr>
              <w:fldChar w:fldCharType="begin">
                <w:ffData>
                  <w:name w:val="Check6"/>
                  <w:enabled/>
                  <w:calcOnExit w:val="0"/>
                  <w:checkBox>
                    <w:sizeAuto/>
                    <w:default w:val="0"/>
                  </w:checkBox>
                </w:ffData>
              </w:fldChar>
            </w:r>
            <w:r w:rsidRPr="00EB2D2B">
              <w:rPr>
                <w:rFonts w:asciiTheme="minorHAnsi" w:hAnsiTheme="minorHAnsi" w:cstheme="minorHAnsi"/>
                <w:b w:val="0"/>
                <w:noProof/>
                <w:sz w:val="20"/>
              </w:rPr>
              <w:instrText xml:space="preserve"> FORMCHECKBOX </w:instrText>
            </w:r>
            <w:r w:rsidRPr="00EB2D2B">
              <w:rPr>
                <w:rFonts w:asciiTheme="minorHAnsi" w:hAnsiTheme="minorHAnsi" w:cstheme="minorHAnsi"/>
                <w:b w:val="0"/>
                <w:noProof/>
                <w:sz w:val="20"/>
              </w:rPr>
            </w:r>
            <w:r w:rsidRPr="00EB2D2B">
              <w:rPr>
                <w:rFonts w:asciiTheme="minorHAnsi" w:hAnsiTheme="minorHAnsi" w:cstheme="minorHAnsi"/>
                <w:b w:val="0"/>
                <w:noProof/>
                <w:sz w:val="20"/>
              </w:rPr>
              <w:fldChar w:fldCharType="separate"/>
            </w:r>
            <w:r w:rsidRPr="00EB2D2B">
              <w:rPr>
                <w:rFonts w:asciiTheme="minorHAnsi" w:hAnsiTheme="minorHAnsi" w:cstheme="minorHAnsi"/>
                <w:b w:val="0"/>
                <w:noProof/>
                <w:sz w:val="20"/>
              </w:rPr>
              <w:fldChar w:fldCharType="end"/>
            </w:r>
            <w:r w:rsidRPr="00EB2D2B">
              <w:rPr>
                <w:rFonts w:asciiTheme="minorHAnsi" w:hAnsiTheme="minorHAnsi" w:cstheme="minorHAnsi"/>
                <w:b w:val="0"/>
                <w:sz w:val="20"/>
              </w:rPr>
              <w:t xml:space="preserve">                     </w:t>
            </w:r>
          </w:p>
        </w:tc>
        <w:tc>
          <w:tcPr>
            <w:tcW w:w="990" w:type="dxa"/>
            <w:hideMark/>
          </w:tcPr>
          <w:p w14:paraId="38F6601D" w14:textId="77777777" w:rsidR="009E6F01" w:rsidRPr="00EB2D2B" w:rsidRDefault="009E6F01" w:rsidP="00B857F2">
            <w:pPr>
              <w:tabs>
                <w:tab w:val="left" w:pos="720"/>
                <w:tab w:val="right" w:leader="underscore" w:pos="2160"/>
                <w:tab w:val="left" w:pos="2880"/>
                <w:tab w:val="right" w:leader="underscore" w:pos="4680"/>
                <w:tab w:val="left" w:pos="6480"/>
                <w:tab w:val="right" w:leader="underscore" w:pos="8640"/>
              </w:tabs>
              <w:rPr>
                <w:rFonts w:asciiTheme="minorHAnsi" w:hAnsiTheme="minorHAnsi" w:cstheme="minorHAnsi"/>
                <w:sz w:val="20"/>
                <w:szCs w:val="20"/>
              </w:rPr>
            </w:pPr>
            <w:r w:rsidRPr="00EB2D2B">
              <w:rPr>
                <w:rFonts w:asciiTheme="minorHAnsi" w:hAnsiTheme="minorHAnsi" w:cstheme="minorHAnsi"/>
                <w:sz w:val="20"/>
                <w:szCs w:val="20"/>
              </w:rPr>
              <w:t xml:space="preserve"> No </w:t>
            </w:r>
            <w:r w:rsidRPr="00EB2D2B">
              <w:rPr>
                <w:rFonts w:asciiTheme="minorHAnsi" w:hAnsiTheme="minorHAnsi" w:cstheme="minorHAnsi"/>
                <w:sz w:val="20"/>
                <w:szCs w:val="20"/>
              </w:rPr>
              <w:fldChar w:fldCharType="begin">
                <w:ffData>
                  <w:name w:val=""/>
                  <w:enabled/>
                  <w:calcOnExit w:val="0"/>
                  <w:checkBox>
                    <w:sizeAuto/>
                    <w:default w:val="0"/>
                  </w:checkBox>
                </w:ffData>
              </w:fldChar>
            </w:r>
            <w:r w:rsidRPr="00EB2D2B">
              <w:rPr>
                <w:rFonts w:asciiTheme="minorHAnsi" w:hAnsiTheme="minorHAnsi" w:cstheme="minorHAnsi"/>
                <w:sz w:val="20"/>
                <w:szCs w:val="20"/>
              </w:rPr>
              <w:instrText xml:space="preserve"> FORMCHECKBOX </w:instrText>
            </w:r>
            <w:r w:rsidRPr="00EB2D2B">
              <w:rPr>
                <w:rFonts w:asciiTheme="minorHAnsi" w:hAnsiTheme="minorHAnsi" w:cstheme="minorHAnsi"/>
                <w:sz w:val="20"/>
                <w:szCs w:val="20"/>
              </w:rPr>
            </w:r>
            <w:r w:rsidRPr="00EB2D2B">
              <w:rPr>
                <w:rFonts w:asciiTheme="minorHAnsi" w:hAnsiTheme="minorHAnsi" w:cstheme="minorHAnsi"/>
                <w:sz w:val="20"/>
                <w:szCs w:val="20"/>
              </w:rPr>
              <w:fldChar w:fldCharType="separate"/>
            </w:r>
            <w:r w:rsidRPr="00EB2D2B">
              <w:rPr>
                <w:rFonts w:asciiTheme="minorHAnsi" w:hAnsiTheme="minorHAnsi" w:cstheme="minorHAnsi"/>
                <w:sz w:val="20"/>
                <w:szCs w:val="20"/>
              </w:rPr>
              <w:fldChar w:fldCharType="end"/>
            </w:r>
          </w:p>
        </w:tc>
      </w:tr>
    </w:tbl>
    <w:p w14:paraId="562D9F89" w14:textId="4D317EFB" w:rsidR="009E6F01" w:rsidRPr="00EB2D2B" w:rsidRDefault="009E6F01" w:rsidP="009E6F01">
      <w:pPr>
        <w:tabs>
          <w:tab w:val="right" w:leader="underscore" w:pos="3240"/>
          <w:tab w:val="right" w:leader="underscore" w:pos="6300"/>
          <w:tab w:val="left" w:pos="6480"/>
          <w:tab w:val="right" w:leader="underscore" w:pos="8640"/>
        </w:tabs>
        <w:rPr>
          <w:rFonts w:asciiTheme="minorHAnsi" w:hAnsiTheme="minorHAnsi" w:cstheme="minorHAnsi"/>
          <w:bCs/>
          <w:sz w:val="20"/>
          <w:szCs w:val="20"/>
        </w:rPr>
      </w:pPr>
      <w:r w:rsidRPr="00EB2D2B">
        <w:rPr>
          <w:rFonts w:asciiTheme="minorHAnsi" w:hAnsiTheme="minorHAnsi" w:cstheme="minorHAnsi"/>
          <w:bCs/>
          <w:sz w:val="20"/>
          <w:szCs w:val="20"/>
        </w:rPr>
        <w:t>If you answered “No” to the question “Are you Hispanic or Latino?” please check the applicable race box:</w:t>
      </w:r>
    </w:p>
    <w:tbl>
      <w:tblPr>
        <w:tblW w:w="10959" w:type="dxa"/>
        <w:tblInd w:w="196" w:type="dxa"/>
        <w:tblLayout w:type="fixed"/>
        <w:tblLook w:val="04A0" w:firstRow="1" w:lastRow="0" w:firstColumn="1" w:lastColumn="0" w:noHBand="0" w:noVBand="1"/>
      </w:tblPr>
      <w:tblGrid>
        <w:gridCol w:w="452"/>
        <w:gridCol w:w="10507"/>
      </w:tblGrid>
      <w:tr w:rsidR="009E6F01" w:rsidRPr="00EB2D2B" w14:paraId="0924041B" w14:textId="77777777" w:rsidTr="00B857F2">
        <w:trPr>
          <w:trHeight w:val="285"/>
        </w:trPr>
        <w:tc>
          <w:tcPr>
            <w:tcW w:w="452" w:type="dxa"/>
          </w:tcPr>
          <w:bookmarkStart w:id="3" w:name="_Hlk119437103"/>
          <w:p w14:paraId="2F4E35EB"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17"/>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66774878"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White (Not Hispanic or Latino)</w:t>
            </w:r>
          </w:p>
        </w:tc>
      </w:tr>
      <w:tr w:rsidR="009E6F01" w:rsidRPr="00EB2D2B" w14:paraId="5DE4C8D0" w14:textId="77777777" w:rsidTr="00B857F2">
        <w:trPr>
          <w:trHeight w:val="285"/>
        </w:trPr>
        <w:tc>
          <w:tcPr>
            <w:tcW w:w="452" w:type="dxa"/>
            <w:hideMark/>
          </w:tcPr>
          <w:p w14:paraId="45BE317C"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2"/>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hideMark/>
          </w:tcPr>
          <w:p w14:paraId="2C7D4C4C"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Asian (Not Hispanic or Latino)</w:t>
            </w:r>
          </w:p>
        </w:tc>
      </w:tr>
      <w:tr w:rsidR="009E6F01" w:rsidRPr="00EB2D2B" w14:paraId="3722C5D5" w14:textId="77777777" w:rsidTr="00B857F2">
        <w:trPr>
          <w:trHeight w:val="285"/>
        </w:trPr>
        <w:tc>
          <w:tcPr>
            <w:tcW w:w="452" w:type="dxa"/>
          </w:tcPr>
          <w:p w14:paraId="2CF8BF29"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3"/>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5DCA5B70"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Black or African American (Not Hispanic or Latino)</w:t>
            </w:r>
          </w:p>
        </w:tc>
      </w:tr>
      <w:tr w:rsidR="009E6F01" w:rsidRPr="00EB2D2B" w14:paraId="289A1230" w14:textId="77777777" w:rsidTr="00B857F2">
        <w:trPr>
          <w:trHeight w:val="285"/>
        </w:trPr>
        <w:tc>
          <w:tcPr>
            <w:tcW w:w="452" w:type="dxa"/>
            <w:hideMark/>
          </w:tcPr>
          <w:p w14:paraId="4C0C56AB"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3"/>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hideMark/>
          </w:tcPr>
          <w:p w14:paraId="1065B33E"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American Indian or Alaska Native (Not Hispanic or Latino)</w:t>
            </w:r>
          </w:p>
        </w:tc>
      </w:tr>
      <w:tr w:rsidR="009E6F01" w:rsidRPr="00EB2D2B" w14:paraId="588E7849" w14:textId="77777777" w:rsidTr="00B857F2">
        <w:trPr>
          <w:trHeight w:val="285"/>
        </w:trPr>
        <w:tc>
          <w:tcPr>
            <w:tcW w:w="452" w:type="dxa"/>
            <w:hideMark/>
          </w:tcPr>
          <w:p w14:paraId="39B88BE9"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4"/>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hideMark/>
          </w:tcPr>
          <w:p w14:paraId="77DC46A1"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Native Hawaiian or Other Pacific Islander (Not Hispanic or Latino)</w:t>
            </w:r>
          </w:p>
        </w:tc>
      </w:tr>
      <w:tr w:rsidR="009E6F01" w:rsidRPr="00EB2D2B" w14:paraId="7E31A094" w14:textId="77777777" w:rsidTr="00B857F2">
        <w:trPr>
          <w:trHeight w:val="285"/>
        </w:trPr>
        <w:tc>
          <w:tcPr>
            <w:tcW w:w="452" w:type="dxa"/>
          </w:tcPr>
          <w:p w14:paraId="6CA974A3"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5"/>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3BEC958A" w14:textId="77777777"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Two or More Races – All persons who identify with more than one of the above five races. (Not Hispanic or Latino)</w:t>
            </w:r>
          </w:p>
        </w:tc>
      </w:tr>
      <w:tr w:rsidR="009E6F01" w:rsidRPr="00EB2D2B" w14:paraId="1905B97F" w14:textId="77777777" w:rsidTr="00B857F2">
        <w:trPr>
          <w:trHeight w:val="285"/>
        </w:trPr>
        <w:tc>
          <w:tcPr>
            <w:tcW w:w="452" w:type="dxa"/>
          </w:tcPr>
          <w:p w14:paraId="50EA389D" w14:textId="77777777" w:rsidR="009E6F01" w:rsidRPr="00EB2D2B" w:rsidRDefault="009E6F01" w:rsidP="009E6F01">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17"/>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448AB9C6" w14:textId="6CD6056E" w:rsidR="009E6F01" w:rsidRPr="00EB2D2B" w:rsidRDefault="009E6F01" w:rsidP="009E6F01">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I choose not to identify</w:t>
            </w:r>
          </w:p>
        </w:tc>
      </w:tr>
      <w:bookmarkEnd w:id="3"/>
    </w:tbl>
    <w:p w14:paraId="17C291DF" w14:textId="77777777" w:rsidR="009E6F01" w:rsidRPr="00EB2D2B" w:rsidRDefault="009E6F01" w:rsidP="009E6F01">
      <w:pPr>
        <w:pStyle w:val="BodyText"/>
        <w:rPr>
          <w:rFonts w:asciiTheme="minorHAnsi" w:hAnsiTheme="minorHAnsi" w:cstheme="minorHAnsi"/>
          <w:color w:val="auto"/>
          <w:sz w:val="20"/>
        </w:rPr>
      </w:pPr>
    </w:p>
    <w:tbl>
      <w:tblPr>
        <w:tblW w:w="0" w:type="auto"/>
        <w:tblInd w:w="144" w:type="dxa"/>
        <w:tblLook w:val="04A0" w:firstRow="1" w:lastRow="0" w:firstColumn="1" w:lastColumn="0" w:noHBand="0" w:noVBand="1"/>
      </w:tblPr>
      <w:tblGrid>
        <w:gridCol w:w="999"/>
        <w:gridCol w:w="629"/>
        <w:gridCol w:w="461"/>
        <w:gridCol w:w="809"/>
        <w:gridCol w:w="461"/>
        <w:gridCol w:w="2096"/>
      </w:tblGrid>
      <w:tr w:rsidR="009E6F01" w:rsidRPr="00EB2D2B" w14:paraId="4E327169" w14:textId="77777777" w:rsidTr="00B857F2">
        <w:tc>
          <w:tcPr>
            <w:tcW w:w="0" w:type="auto"/>
            <w:hideMark/>
          </w:tcPr>
          <w:p w14:paraId="46724BC4" w14:textId="77777777" w:rsidR="009E6F01" w:rsidRPr="00EB2D2B" w:rsidRDefault="009E6F01" w:rsidP="00B857F2">
            <w:pPr>
              <w:tabs>
                <w:tab w:val="left" w:pos="720"/>
                <w:tab w:val="right" w:leader="underscore" w:pos="2160"/>
                <w:tab w:val="left" w:pos="2880"/>
                <w:tab w:val="right" w:leader="underscore" w:pos="4680"/>
                <w:tab w:val="left" w:pos="6480"/>
                <w:tab w:val="right" w:leader="underscore" w:pos="8640"/>
              </w:tabs>
              <w:rPr>
                <w:rFonts w:asciiTheme="minorHAnsi" w:hAnsiTheme="minorHAnsi" w:cstheme="minorHAnsi"/>
                <w:noProof/>
                <w:sz w:val="20"/>
                <w:szCs w:val="20"/>
              </w:rPr>
            </w:pPr>
            <w:r w:rsidRPr="00EB2D2B">
              <w:rPr>
                <w:rFonts w:asciiTheme="minorHAnsi" w:hAnsiTheme="minorHAnsi" w:cstheme="minorHAnsi"/>
                <w:b/>
                <w:sz w:val="20"/>
                <w:szCs w:val="20"/>
              </w:rPr>
              <w:t xml:space="preserve">SEX:    </w:t>
            </w:r>
            <w:r w:rsidRPr="00EB2D2B">
              <w:rPr>
                <w:rFonts w:asciiTheme="minorHAnsi" w:hAnsiTheme="minorHAnsi" w:cstheme="minorHAnsi"/>
                <w:noProof/>
                <w:sz w:val="20"/>
                <w:szCs w:val="20"/>
              </w:rPr>
              <w:fldChar w:fldCharType="begin">
                <w:ffData>
                  <w:name w:val="Check6"/>
                  <w:enabled/>
                  <w:calcOnExit w:val="0"/>
                  <w:checkBox>
                    <w:sizeAuto/>
                    <w:default w:val="0"/>
                  </w:checkBox>
                </w:ffData>
              </w:fldChar>
            </w:r>
            <w:r w:rsidRPr="00EB2D2B">
              <w:rPr>
                <w:rFonts w:asciiTheme="minorHAnsi" w:hAnsiTheme="minorHAnsi" w:cstheme="minorHAnsi"/>
                <w:noProof/>
                <w:sz w:val="20"/>
                <w:szCs w:val="20"/>
              </w:rPr>
              <w:instrText xml:space="preserve"> FORMCHECKBOX </w:instrText>
            </w:r>
            <w:r w:rsidRPr="00EB2D2B">
              <w:rPr>
                <w:rFonts w:asciiTheme="minorHAnsi" w:hAnsiTheme="minorHAnsi" w:cstheme="minorHAnsi"/>
                <w:noProof/>
                <w:sz w:val="20"/>
                <w:szCs w:val="20"/>
              </w:rPr>
            </w:r>
            <w:r w:rsidRPr="00EB2D2B">
              <w:rPr>
                <w:rFonts w:asciiTheme="minorHAnsi" w:hAnsiTheme="minorHAnsi" w:cstheme="minorHAnsi"/>
                <w:noProof/>
                <w:sz w:val="20"/>
                <w:szCs w:val="20"/>
              </w:rPr>
              <w:fldChar w:fldCharType="separate"/>
            </w:r>
            <w:r w:rsidRPr="00EB2D2B">
              <w:rPr>
                <w:rFonts w:asciiTheme="minorHAnsi" w:hAnsiTheme="minorHAnsi" w:cstheme="minorHAnsi"/>
                <w:noProof/>
                <w:sz w:val="20"/>
                <w:szCs w:val="20"/>
              </w:rPr>
              <w:fldChar w:fldCharType="end"/>
            </w:r>
          </w:p>
        </w:tc>
        <w:tc>
          <w:tcPr>
            <w:tcW w:w="0" w:type="auto"/>
            <w:hideMark/>
          </w:tcPr>
          <w:p w14:paraId="29D16CA8" w14:textId="77777777" w:rsidR="009E6F01" w:rsidRPr="00EB2D2B" w:rsidRDefault="009E6F01" w:rsidP="00B857F2">
            <w:pPr>
              <w:pStyle w:val="Heading1"/>
              <w:rPr>
                <w:rFonts w:asciiTheme="minorHAnsi" w:hAnsiTheme="minorHAnsi" w:cstheme="minorHAnsi"/>
                <w:b w:val="0"/>
                <w:bCs/>
                <w:sz w:val="20"/>
              </w:rPr>
            </w:pPr>
            <w:r w:rsidRPr="00EB2D2B">
              <w:rPr>
                <w:rFonts w:asciiTheme="minorHAnsi" w:hAnsiTheme="minorHAnsi" w:cstheme="minorHAnsi"/>
                <w:b w:val="0"/>
                <w:bCs/>
                <w:sz w:val="20"/>
              </w:rPr>
              <w:t xml:space="preserve">Male                         </w:t>
            </w:r>
          </w:p>
        </w:tc>
        <w:tc>
          <w:tcPr>
            <w:tcW w:w="0" w:type="auto"/>
            <w:hideMark/>
          </w:tcPr>
          <w:p w14:paraId="62422353" w14:textId="77777777" w:rsidR="009E6F01" w:rsidRPr="00EB2D2B" w:rsidRDefault="009E6F01" w:rsidP="00B857F2">
            <w:pPr>
              <w:tabs>
                <w:tab w:val="left" w:pos="720"/>
                <w:tab w:val="right" w:leader="underscore" w:pos="2160"/>
                <w:tab w:val="left" w:pos="2880"/>
                <w:tab w:val="right" w:leader="underscore" w:pos="4680"/>
                <w:tab w:val="left" w:pos="6480"/>
                <w:tab w:val="right" w:leader="underscore" w:pos="8640"/>
              </w:tabs>
              <w:rPr>
                <w:rFonts w:asciiTheme="minorHAnsi" w:hAnsiTheme="minorHAnsi" w:cstheme="minorHAnsi"/>
                <w:sz w:val="20"/>
                <w:szCs w:val="20"/>
              </w:rPr>
            </w:pPr>
            <w:r w:rsidRPr="00EB2D2B">
              <w:rPr>
                <w:rFonts w:asciiTheme="minorHAnsi" w:hAnsiTheme="minorHAnsi" w:cstheme="minorHAnsi"/>
                <w:sz w:val="20"/>
                <w:szCs w:val="20"/>
              </w:rPr>
              <w:fldChar w:fldCharType="begin">
                <w:ffData>
                  <w:name w:val="Check7"/>
                  <w:enabled/>
                  <w:calcOnExit w:val="0"/>
                  <w:checkBox>
                    <w:sizeAuto/>
                    <w:default w:val="0"/>
                  </w:checkBox>
                </w:ffData>
              </w:fldChar>
            </w:r>
            <w:r w:rsidRPr="00EB2D2B">
              <w:rPr>
                <w:rFonts w:asciiTheme="minorHAnsi" w:hAnsiTheme="minorHAnsi" w:cstheme="minorHAnsi"/>
                <w:sz w:val="20"/>
                <w:szCs w:val="20"/>
              </w:rPr>
              <w:instrText xml:space="preserve"> FORMCHECKBOX </w:instrText>
            </w:r>
            <w:r w:rsidRPr="00EB2D2B">
              <w:rPr>
                <w:rFonts w:asciiTheme="minorHAnsi" w:hAnsiTheme="minorHAnsi" w:cstheme="minorHAnsi"/>
                <w:sz w:val="20"/>
                <w:szCs w:val="20"/>
              </w:rPr>
            </w:r>
            <w:r w:rsidRPr="00EB2D2B">
              <w:rPr>
                <w:rFonts w:asciiTheme="minorHAnsi" w:hAnsiTheme="minorHAnsi" w:cstheme="minorHAnsi"/>
                <w:sz w:val="20"/>
                <w:szCs w:val="20"/>
              </w:rPr>
              <w:fldChar w:fldCharType="separate"/>
            </w:r>
            <w:r w:rsidRPr="00EB2D2B">
              <w:rPr>
                <w:rFonts w:asciiTheme="minorHAnsi" w:hAnsiTheme="minorHAnsi" w:cstheme="minorHAnsi"/>
                <w:sz w:val="20"/>
                <w:szCs w:val="20"/>
              </w:rPr>
              <w:fldChar w:fldCharType="end"/>
            </w:r>
          </w:p>
        </w:tc>
        <w:tc>
          <w:tcPr>
            <w:tcW w:w="0" w:type="auto"/>
            <w:hideMark/>
          </w:tcPr>
          <w:p w14:paraId="1E520D22" w14:textId="77777777" w:rsidR="009E6F01" w:rsidRPr="00EB2D2B" w:rsidRDefault="009E6F01" w:rsidP="00B857F2">
            <w:pPr>
              <w:pStyle w:val="Heading1"/>
              <w:rPr>
                <w:rFonts w:asciiTheme="minorHAnsi" w:hAnsiTheme="minorHAnsi" w:cstheme="minorHAnsi"/>
                <w:b w:val="0"/>
                <w:bCs/>
                <w:sz w:val="20"/>
              </w:rPr>
            </w:pPr>
            <w:r w:rsidRPr="00EB2D2B">
              <w:rPr>
                <w:rFonts w:asciiTheme="minorHAnsi" w:hAnsiTheme="minorHAnsi" w:cstheme="minorHAnsi"/>
                <w:b w:val="0"/>
                <w:bCs/>
                <w:sz w:val="20"/>
              </w:rPr>
              <w:t>Female</w:t>
            </w:r>
          </w:p>
        </w:tc>
        <w:tc>
          <w:tcPr>
            <w:tcW w:w="0" w:type="auto"/>
          </w:tcPr>
          <w:p w14:paraId="4CCE8CFE" w14:textId="77777777" w:rsidR="009E6F01" w:rsidRPr="00EB2D2B" w:rsidRDefault="009E6F01" w:rsidP="00B857F2">
            <w:pPr>
              <w:pStyle w:val="Heading1"/>
              <w:rPr>
                <w:rFonts w:asciiTheme="minorHAnsi" w:hAnsiTheme="minorHAnsi" w:cstheme="minorHAnsi"/>
                <w:noProof/>
                <w:sz w:val="20"/>
              </w:rPr>
            </w:pPr>
            <w:r w:rsidRPr="00EB2D2B">
              <w:rPr>
                <w:rFonts w:asciiTheme="minorHAnsi" w:hAnsiTheme="minorHAnsi" w:cstheme="minorHAnsi"/>
                <w:noProof/>
                <w:sz w:val="20"/>
              </w:rPr>
              <w:fldChar w:fldCharType="begin">
                <w:ffData>
                  <w:name w:val="Check6"/>
                  <w:enabled/>
                  <w:calcOnExit w:val="0"/>
                  <w:checkBox>
                    <w:sizeAuto/>
                    <w:default w:val="0"/>
                  </w:checkBox>
                </w:ffData>
              </w:fldChar>
            </w:r>
            <w:r w:rsidRPr="00EB2D2B">
              <w:rPr>
                <w:rFonts w:asciiTheme="minorHAnsi" w:hAnsiTheme="minorHAnsi" w:cstheme="minorHAnsi"/>
                <w:noProof/>
                <w:sz w:val="20"/>
              </w:rPr>
              <w:instrText xml:space="preserve"> FORMCHECKBOX </w:instrText>
            </w:r>
            <w:r w:rsidRPr="00EB2D2B">
              <w:rPr>
                <w:rFonts w:asciiTheme="minorHAnsi" w:hAnsiTheme="minorHAnsi" w:cstheme="minorHAnsi"/>
                <w:noProof/>
                <w:sz w:val="20"/>
              </w:rPr>
            </w:r>
            <w:r w:rsidRPr="00EB2D2B">
              <w:rPr>
                <w:rFonts w:asciiTheme="minorHAnsi" w:hAnsiTheme="minorHAnsi" w:cstheme="minorHAnsi"/>
                <w:noProof/>
                <w:sz w:val="20"/>
              </w:rPr>
              <w:fldChar w:fldCharType="separate"/>
            </w:r>
            <w:r w:rsidRPr="00EB2D2B">
              <w:rPr>
                <w:rFonts w:asciiTheme="minorHAnsi" w:hAnsiTheme="minorHAnsi" w:cstheme="minorHAnsi"/>
                <w:noProof/>
                <w:sz w:val="20"/>
              </w:rPr>
              <w:fldChar w:fldCharType="end"/>
            </w:r>
          </w:p>
        </w:tc>
        <w:tc>
          <w:tcPr>
            <w:tcW w:w="0" w:type="auto"/>
          </w:tcPr>
          <w:p w14:paraId="2B03DC98" w14:textId="322C6BC3" w:rsidR="009E6F01" w:rsidRPr="00EB2D2B" w:rsidRDefault="009E6F01" w:rsidP="00B857F2">
            <w:pPr>
              <w:pStyle w:val="Heading1"/>
              <w:rPr>
                <w:rFonts w:asciiTheme="minorHAnsi" w:hAnsiTheme="minorHAnsi" w:cstheme="minorHAnsi"/>
                <w:sz w:val="20"/>
              </w:rPr>
            </w:pPr>
            <w:r w:rsidRPr="00EB2D2B">
              <w:rPr>
                <w:rFonts w:asciiTheme="minorHAnsi" w:hAnsiTheme="minorHAnsi" w:cstheme="minorHAnsi"/>
                <w:b w:val="0"/>
                <w:bCs/>
                <w:noProof/>
                <w:sz w:val="20"/>
              </w:rPr>
              <w:t>I choose not to identify</w:t>
            </w:r>
          </w:p>
        </w:tc>
      </w:tr>
    </w:tbl>
    <w:p w14:paraId="55B7D823" w14:textId="77777777" w:rsidR="009E6F01" w:rsidRPr="00EB2D2B" w:rsidRDefault="009E6F01" w:rsidP="009E6F01">
      <w:pPr>
        <w:pStyle w:val="BodyText"/>
        <w:rPr>
          <w:rFonts w:asciiTheme="minorHAnsi" w:hAnsiTheme="minorHAnsi" w:cstheme="minorHAnsi"/>
          <w:color w:val="auto"/>
          <w:sz w:val="20"/>
        </w:rPr>
      </w:pPr>
    </w:p>
    <w:p w14:paraId="08EBACA8" w14:textId="3CF8ACBA" w:rsidR="009E6F01" w:rsidRPr="00EB2D2B" w:rsidRDefault="00EB2D2B" w:rsidP="009E6F01">
      <w:pPr>
        <w:tabs>
          <w:tab w:val="left" w:pos="270"/>
          <w:tab w:val="right" w:leader="underscore" w:pos="3240"/>
          <w:tab w:val="right" w:leader="underscore" w:pos="6300"/>
          <w:tab w:val="left" w:pos="6480"/>
          <w:tab w:val="right" w:leader="underscore" w:pos="8640"/>
        </w:tabs>
        <w:rPr>
          <w:rFonts w:asciiTheme="minorHAnsi" w:hAnsiTheme="minorHAnsi" w:cstheme="minorHAnsi"/>
          <w:b/>
          <w:sz w:val="20"/>
          <w:szCs w:val="20"/>
        </w:rPr>
      </w:pPr>
      <w:r>
        <w:rPr>
          <w:rFonts w:asciiTheme="minorHAnsi" w:hAnsiTheme="minorHAnsi" w:cstheme="minorHAnsi"/>
          <w:b/>
          <w:sz w:val="20"/>
          <w:szCs w:val="20"/>
        </w:rPr>
        <w:tab/>
      </w:r>
      <w:r w:rsidR="009E6F01" w:rsidRPr="00EB2D2B">
        <w:rPr>
          <w:rFonts w:asciiTheme="minorHAnsi" w:hAnsiTheme="minorHAnsi" w:cstheme="minorHAnsi"/>
          <w:b/>
          <w:sz w:val="20"/>
          <w:szCs w:val="20"/>
        </w:rPr>
        <w:t>VETERAN</w:t>
      </w:r>
      <w:r w:rsidR="009E6F01" w:rsidRPr="00EB2D2B">
        <w:rPr>
          <w:rFonts w:asciiTheme="minorHAnsi" w:hAnsiTheme="minorHAnsi" w:cstheme="minorHAnsi"/>
          <w:sz w:val="20"/>
          <w:szCs w:val="20"/>
        </w:rPr>
        <w:t xml:space="preserve"> </w:t>
      </w:r>
      <w:r w:rsidR="009E6F01" w:rsidRPr="00EB2D2B">
        <w:rPr>
          <w:rFonts w:asciiTheme="minorHAnsi" w:hAnsiTheme="minorHAnsi" w:cstheme="minorHAnsi"/>
          <w:b/>
          <w:sz w:val="20"/>
          <w:szCs w:val="20"/>
        </w:rPr>
        <w:t>STATUS:</w:t>
      </w:r>
    </w:p>
    <w:p w14:paraId="2750C8A1" w14:textId="77777777" w:rsidR="00EB2D2B" w:rsidRPr="00EB2D2B" w:rsidRDefault="00EB2D2B" w:rsidP="009E6F01">
      <w:pPr>
        <w:tabs>
          <w:tab w:val="left" w:pos="270"/>
          <w:tab w:val="right" w:leader="underscore" w:pos="3240"/>
          <w:tab w:val="right" w:leader="underscore" w:pos="6300"/>
          <w:tab w:val="left" w:pos="6480"/>
          <w:tab w:val="right" w:leader="underscore" w:pos="8640"/>
        </w:tabs>
        <w:rPr>
          <w:rFonts w:asciiTheme="minorHAnsi" w:hAnsiTheme="minorHAnsi" w:cstheme="minorHAnsi"/>
          <w:sz w:val="10"/>
          <w:szCs w:val="10"/>
        </w:rPr>
      </w:pPr>
    </w:p>
    <w:p w14:paraId="6998FF5D" w14:textId="5298876D" w:rsidR="009E6F01" w:rsidRDefault="009E6F01" w:rsidP="009E6F01">
      <w:pPr>
        <w:tabs>
          <w:tab w:val="left" w:pos="270"/>
          <w:tab w:val="right" w:leader="underscore" w:pos="3240"/>
          <w:tab w:val="right" w:leader="underscore" w:pos="6300"/>
          <w:tab w:val="left" w:pos="6480"/>
          <w:tab w:val="right" w:leader="underscore" w:pos="8640"/>
        </w:tabs>
        <w:rPr>
          <w:rFonts w:asciiTheme="minorHAnsi" w:hAnsiTheme="minorHAnsi" w:cstheme="minorHAnsi"/>
          <w:sz w:val="20"/>
          <w:szCs w:val="20"/>
        </w:rPr>
      </w:pPr>
      <w:r w:rsidRPr="00EB2D2B">
        <w:rPr>
          <w:rFonts w:asciiTheme="minorHAnsi" w:hAnsiTheme="minorHAnsi" w:cstheme="minorHAnsi"/>
          <w:sz w:val="20"/>
          <w:szCs w:val="20"/>
        </w:rPr>
        <w:t xml:space="preserve">As a </w:t>
      </w:r>
      <w:r w:rsidR="004B5B7B">
        <w:rPr>
          <w:rFonts w:asciiTheme="minorHAnsi" w:hAnsiTheme="minorHAnsi" w:cstheme="minorHAnsi"/>
          <w:sz w:val="20"/>
          <w:szCs w:val="20"/>
        </w:rPr>
        <w:t>federal</w:t>
      </w:r>
      <w:r w:rsidRPr="00EB2D2B">
        <w:rPr>
          <w:rFonts w:asciiTheme="minorHAnsi" w:hAnsiTheme="minorHAnsi" w:cstheme="minorHAnsi"/>
          <w:sz w:val="20"/>
          <w:szCs w:val="20"/>
        </w:rPr>
        <w:t xml:space="preserve"> contractor, we </w:t>
      </w:r>
      <w:r w:rsidR="004B5B7B">
        <w:rPr>
          <w:rFonts w:asciiTheme="minorHAnsi" w:hAnsiTheme="minorHAnsi" w:cstheme="minorHAnsi"/>
          <w:sz w:val="20"/>
          <w:szCs w:val="20"/>
        </w:rPr>
        <w:t>are obligated to take</w:t>
      </w:r>
      <w:r w:rsidRPr="00EB2D2B">
        <w:rPr>
          <w:rFonts w:asciiTheme="minorHAnsi" w:hAnsiTheme="minorHAnsi" w:cstheme="minorHAnsi"/>
          <w:sz w:val="20"/>
          <w:szCs w:val="20"/>
        </w:rPr>
        <w:t xml:space="preserve"> affirmative action to employ and advance in employment protected veterans. Classifications of protected veteran are defined as follows:</w:t>
      </w:r>
      <w:r w:rsidR="00DF73CF" w:rsidRPr="00DF73CF">
        <w:t xml:space="preserve"> </w:t>
      </w:r>
    </w:p>
    <w:p w14:paraId="2C57DD9B" w14:textId="77777777" w:rsidR="00EB2D2B" w:rsidRPr="00EB2D2B" w:rsidRDefault="00EB2D2B" w:rsidP="009E6F01">
      <w:pPr>
        <w:tabs>
          <w:tab w:val="left" w:pos="270"/>
          <w:tab w:val="right" w:leader="underscore" w:pos="3240"/>
          <w:tab w:val="right" w:leader="underscore" w:pos="6300"/>
          <w:tab w:val="left" w:pos="6480"/>
          <w:tab w:val="right" w:leader="underscore" w:pos="8640"/>
        </w:tabs>
        <w:rPr>
          <w:rFonts w:asciiTheme="minorHAnsi" w:hAnsiTheme="minorHAnsi" w:cstheme="minorHAnsi"/>
          <w:sz w:val="10"/>
          <w:szCs w:val="10"/>
        </w:rPr>
      </w:pPr>
    </w:p>
    <w:p w14:paraId="0E29F001" w14:textId="62F717AE" w:rsidR="009E6F01" w:rsidRPr="00EB2D2B" w:rsidRDefault="009E6F01" w:rsidP="009E6F01">
      <w:pPr>
        <w:pStyle w:val="ListParagraph"/>
        <w:numPr>
          <w:ilvl w:val="0"/>
          <w:numId w:val="1"/>
        </w:numPr>
        <w:tabs>
          <w:tab w:val="left" w:pos="270"/>
          <w:tab w:val="right" w:leader="underscore" w:pos="3240"/>
          <w:tab w:val="right" w:leader="underscore" w:pos="6300"/>
          <w:tab w:val="left" w:pos="6480"/>
          <w:tab w:val="right" w:leader="underscore" w:pos="8640"/>
        </w:tabs>
        <w:spacing w:after="0" w:line="240" w:lineRule="auto"/>
        <w:rPr>
          <w:rFonts w:cstheme="minorHAnsi"/>
          <w:sz w:val="20"/>
          <w:szCs w:val="20"/>
        </w:rPr>
      </w:pPr>
      <w:r w:rsidRPr="00EB2D2B">
        <w:rPr>
          <w:rFonts w:cstheme="minorHAnsi"/>
          <w:sz w:val="20"/>
          <w:szCs w:val="20"/>
        </w:rPr>
        <w:t xml:space="preserve">A “disabled veteran” is either a veteran of the U.S. military, ground, naval or air service who is entitled to compensation (or who but for the receipt of military retired pay would be entitled to compensation) under laws administered by the Secretary of Veterans Affairs; or a person who was discharged or released </w:t>
      </w:r>
      <w:r w:rsidRPr="00DF73CF">
        <w:rPr>
          <w:rFonts w:cstheme="minorHAnsi"/>
          <w:sz w:val="20"/>
          <w:szCs w:val="20"/>
        </w:rPr>
        <w:t>from</w:t>
      </w:r>
      <w:r w:rsidR="00DF73CF">
        <w:rPr>
          <w:sz w:val="20"/>
          <w:szCs w:val="20"/>
        </w:rPr>
        <w:t xml:space="preserve"> active duty </w:t>
      </w:r>
      <w:r w:rsidRPr="00EB2D2B">
        <w:rPr>
          <w:rFonts w:cstheme="minorHAnsi"/>
          <w:sz w:val="20"/>
          <w:szCs w:val="20"/>
        </w:rPr>
        <w:t>because of a service-connected disability.</w:t>
      </w:r>
    </w:p>
    <w:p w14:paraId="79E91261" w14:textId="153862CD" w:rsidR="009E6F01" w:rsidRPr="00EB2D2B" w:rsidRDefault="009E6F01" w:rsidP="009E6F01">
      <w:pPr>
        <w:pStyle w:val="ListParagraph"/>
        <w:numPr>
          <w:ilvl w:val="0"/>
          <w:numId w:val="1"/>
        </w:numPr>
        <w:tabs>
          <w:tab w:val="left" w:pos="270"/>
          <w:tab w:val="right" w:leader="underscore" w:pos="3240"/>
          <w:tab w:val="right" w:leader="underscore" w:pos="6300"/>
          <w:tab w:val="left" w:pos="6480"/>
          <w:tab w:val="right" w:leader="underscore" w:pos="8640"/>
        </w:tabs>
        <w:spacing w:after="0" w:line="240" w:lineRule="auto"/>
        <w:rPr>
          <w:rFonts w:cstheme="minorHAnsi"/>
          <w:sz w:val="20"/>
          <w:szCs w:val="20"/>
        </w:rPr>
      </w:pPr>
      <w:r w:rsidRPr="00EB2D2B">
        <w:rPr>
          <w:rFonts w:cstheme="minorHAnsi"/>
          <w:sz w:val="20"/>
          <w:szCs w:val="20"/>
        </w:rPr>
        <w:t xml:space="preserve">A “recently separated veteran” means any veteran during the three-year period beginning on the date of such veteran's discharge or release from </w:t>
      </w:r>
      <w:r w:rsidR="00DF73CF">
        <w:rPr>
          <w:sz w:val="20"/>
          <w:szCs w:val="20"/>
        </w:rPr>
        <w:t xml:space="preserve">active duty </w:t>
      </w:r>
      <w:r w:rsidRPr="00EB2D2B">
        <w:rPr>
          <w:rFonts w:cstheme="minorHAnsi"/>
          <w:sz w:val="20"/>
          <w:szCs w:val="20"/>
        </w:rPr>
        <w:t>in the U.S. military, ground, naval, or air service.</w:t>
      </w:r>
    </w:p>
    <w:p w14:paraId="7D730008" w14:textId="726C7E07" w:rsidR="009E6F01" w:rsidRPr="00EB2D2B" w:rsidRDefault="009E6F01" w:rsidP="009E6F01">
      <w:pPr>
        <w:pStyle w:val="ListParagraph"/>
        <w:numPr>
          <w:ilvl w:val="0"/>
          <w:numId w:val="1"/>
        </w:numPr>
        <w:tabs>
          <w:tab w:val="left" w:pos="270"/>
          <w:tab w:val="right" w:leader="underscore" w:pos="3240"/>
          <w:tab w:val="right" w:leader="underscore" w:pos="6300"/>
          <w:tab w:val="left" w:pos="6480"/>
          <w:tab w:val="right" w:leader="underscore" w:pos="8640"/>
        </w:tabs>
        <w:spacing w:after="0" w:line="240" w:lineRule="auto"/>
        <w:rPr>
          <w:rFonts w:cstheme="minorHAnsi"/>
          <w:sz w:val="20"/>
          <w:szCs w:val="20"/>
        </w:rPr>
      </w:pPr>
      <w:r w:rsidRPr="00EB2D2B">
        <w:rPr>
          <w:rFonts w:cstheme="minorHAnsi"/>
          <w:sz w:val="20"/>
          <w:szCs w:val="20"/>
        </w:rPr>
        <w:t>An “</w:t>
      </w:r>
      <w:hyperlink r:id="rId11" w:anchor=":~:text=Campaigns%20and%20Expeditions%20Which%20Qualify%20For%20Veterans%20Preference,June%201%2C%201963%20%2028%20more%20rows%20" w:history="1">
        <w:r w:rsidR="00DF73CF">
          <w:rPr>
            <w:rStyle w:val="Hyperlink"/>
            <w:sz w:val="20"/>
            <w:szCs w:val="20"/>
          </w:rPr>
          <w:t>active duty wartime or campaign badge veteran</w:t>
        </w:r>
      </w:hyperlink>
      <w:r w:rsidRPr="00EB2D2B">
        <w:rPr>
          <w:rFonts w:cstheme="minorHAnsi"/>
          <w:sz w:val="20"/>
          <w:szCs w:val="20"/>
        </w:rPr>
        <w:t xml:space="preserve">” means a veteran who served on </w:t>
      </w:r>
      <w:r w:rsidR="00DF73CF">
        <w:rPr>
          <w:sz w:val="20"/>
          <w:szCs w:val="20"/>
        </w:rPr>
        <w:t xml:space="preserve">active duty </w:t>
      </w:r>
      <w:r w:rsidRPr="00EB2D2B">
        <w:rPr>
          <w:rFonts w:cstheme="minorHAnsi"/>
          <w:sz w:val="20"/>
          <w:szCs w:val="20"/>
        </w:rPr>
        <w:t>in the U.S. military, ground, naval or air service during a war, or in a campaign or expedition for which a campaign badge has been authorized under the laws administered by the Department of Defense.</w:t>
      </w:r>
    </w:p>
    <w:p w14:paraId="4DCB2B73" w14:textId="49952016" w:rsidR="003F4E3E" w:rsidRDefault="009E6F01" w:rsidP="003F4E3E">
      <w:pPr>
        <w:pStyle w:val="BodyText"/>
        <w:numPr>
          <w:ilvl w:val="0"/>
          <w:numId w:val="1"/>
        </w:numPr>
        <w:rPr>
          <w:rFonts w:asciiTheme="minorHAnsi" w:hAnsiTheme="minorHAnsi" w:cstheme="minorHAnsi"/>
          <w:color w:val="auto"/>
          <w:sz w:val="20"/>
        </w:rPr>
      </w:pPr>
      <w:r w:rsidRPr="00EB2D2B">
        <w:rPr>
          <w:rFonts w:asciiTheme="minorHAnsi" w:hAnsiTheme="minorHAnsi" w:cstheme="minorHAnsi"/>
          <w:sz w:val="20"/>
        </w:rPr>
        <w:t>An “</w:t>
      </w:r>
      <w:hyperlink r:id="rId12" w:anchor=":~:text=Campaigns%20and%20Expeditions%20Which%20Qualify%20For%20Veterans%20Preference,June%201%2C%201963%20%2028%20more%20rows%20" w:history="1">
        <w:r w:rsidR="00DF73CF">
          <w:rPr>
            <w:rStyle w:val="Hyperlink"/>
            <w:rFonts w:asciiTheme="minorHAnsi" w:eastAsiaTheme="minorHAnsi" w:hAnsiTheme="minorHAnsi" w:cstheme="minorBidi"/>
            <w:sz w:val="20"/>
          </w:rPr>
          <w:t>armed forces service medal veteran</w:t>
        </w:r>
      </w:hyperlink>
      <w:r w:rsidRPr="00EB2D2B">
        <w:rPr>
          <w:rFonts w:asciiTheme="minorHAnsi" w:hAnsiTheme="minorHAnsi" w:cstheme="minorHAnsi"/>
          <w:sz w:val="20"/>
        </w:rPr>
        <w:t xml:space="preserve">” means a veteran who, while serving on </w:t>
      </w:r>
      <w:r w:rsidR="00DF73CF">
        <w:rPr>
          <w:sz w:val="20"/>
        </w:rPr>
        <w:t>active duty</w:t>
      </w:r>
      <w:r w:rsidR="00DF73CF">
        <w:rPr>
          <w:rFonts w:asciiTheme="minorHAnsi" w:hAnsiTheme="minorHAnsi" w:cstheme="minorHAnsi"/>
          <w:sz w:val="20"/>
        </w:rPr>
        <w:t xml:space="preserve"> in t</w:t>
      </w:r>
      <w:r w:rsidRPr="00EB2D2B">
        <w:rPr>
          <w:rFonts w:asciiTheme="minorHAnsi" w:hAnsiTheme="minorHAnsi" w:cstheme="minorHAnsi"/>
          <w:sz w:val="20"/>
        </w:rPr>
        <w:t>he U.S. military, ground, naval or air service, participated in a United States military operation for which an Armed Forces service medal was awarded pursuant to Executive Order 12985</w:t>
      </w:r>
      <w:r w:rsidR="00EB2D2B">
        <w:rPr>
          <w:rFonts w:asciiTheme="minorHAnsi" w:hAnsiTheme="minorHAnsi" w:cstheme="minorHAnsi"/>
          <w:sz w:val="20"/>
        </w:rPr>
        <w:t>.</w:t>
      </w:r>
    </w:p>
    <w:p w14:paraId="57DF71C3" w14:textId="77777777" w:rsidR="003F4E3E" w:rsidRPr="003F4E3E" w:rsidRDefault="003F4E3E" w:rsidP="003F4E3E">
      <w:pPr>
        <w:pStyle w:val="BodyText"/>
        <w:ind w:left="720"/>
        <w:rPr>
          <w:rFonts w:asciiTheme="minorHAnsi" w:hAnsiTheme="minorHAnsi" w:cstheme="minorHAnsi"/>
          <w:color w:val="auto"/>
          <w:sz w:val="20"/>
        </w:rPr>
      </w:pPr>
    </w:p>
    <w:tbl>
      <w:tblPr>
        <w:tblW w:w="10959" w:type="dxa"/>
        <w:tblInd w:w="196" w:type="dxa"/>
        <w:tblLayout w:type="fixed"/>
        <w:tblLook w:val="04A0" w:firstRow="1" w:lastRow="0" w:firstColumn="1" w:lastColumn="0" w:noHBand="0" w:noVBand="1"/>
      </w:tblPr>
      <w:tblGrid>
        <w:gridCol w:w="452"/>
        <w:gridCol w:w="10507"/>
      </w:tblGrid>
      <w:tr w:rsidR="00EB2D2B" w:rsidRPr="00EB2D2B" w14:paraId="3DF731FC" w14:textId="77777777" w:rsidTr="00B857F2">
        <w:trPr>
          <w:trHeight w:val="285"/>
        </w:trPr>
        <w:tc>
          <w:tcPr>
            <w:tcW w:w="452" w:type="dxa"/>
          </w:tcPr>
          <w:p w14:paraId="13D11594" w14:textId="77777777" w:rsidR="00EB2D2B" w:rsidRPr="00EB2D2B" w:rsidRDefault="00EB2D2B" w:rsidP="00EB2D2B">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17"/>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57359738" w14:textId="0283D667" w:rsidR="00EB2D2B" w:rsidRPr="00EB2D2B" w:rsidRDefault="00EB2D2B" w:rsidP="00EB2D2B">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 xml:space="preserve">I identify as one or more of the classifications of </w:t>
            </w:r>
            <w:r w:rsidRPr="00EB2D2B">
              <w:rPr>
                <w:rFonts w:asciiTheme="minorHAnsi" w:hAnsiTheme="minorHAnsi" w:cstheme="minorHAnsi"/>
                <w:i/>
                <w:sz w:val="20"/>
                <w:szCs w:val="20"/>
              </w:rPr>
              <w:t>protected veteran</w:t>
            </w:r>
            <w:r w:rsidRPr="00EB2D2B">
              <w:rPr>
                <w:rFonts w:asciiTheme="minorHAnsi" w:hAnsiTheme="minorHAnsi" w:cstheme="minorHAnsi"/>
                <w:sz w:val="20"/>
                <w:szCs w:val="20"/>
              </w:rPr>
              <w:t xml:space="preserve"> listed above. </w:t>
            </w:r>
          </w:p>
        </w:tc>
      </w:tr>
      <w:tr w:rsidR="00EB2D2B" w:rsidRPr="00EB2D2B" w14:paraId="511624A2" w14:textId="77777777" w:rsidTr="00B857F2">
        <w:trPr>
          <w:trHeight w:val="285"/>
        </w:trPr>
        <w:tc>
          <w:tcPr>
            <w:tcW w:w="452" w:type="dxa"/>
            <w:hideMark/>
          </w:tcPr>
          <w:p w14:paraId="4F4566F0" w14:textId="77777777" w:rsidR="00EB2D2B" w:rsidRPr="00EB2D2B" w:rsidRDefault="00EB2D2B" w:rsidP="00EB2D2B">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2"/>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hideMark/>
          </w:tcPr>
          <w:p w14:paraId="348AEF96" w14:textId="04CD892B" w:rsidR="00EB2D2B" w:rsidRPr="00EB2D2B" w:rsidRDefault="00EB2D2B" w:rsidP="00EB2D2B">
            <w:pPr>
              <w:pStyle w:val="BodyTextIndent2"/>
              <w:spacing w:after="0" w:line="240" w:lineRule="auto"/>
              <w:ind w:left="0"/>
              <w:rPr>
                <w:rFonts w:asciiTheme="minorHAnsi" w:hAnsiTheme="minorHAnsi" w:cstheme="minorHAnsi"/>
                <w:sz w:val="20"/>
                <w:szCs w:val="20"/>
              </w:rPr>
            </w:pPr>
            <w:r w:rsidRPr="00EB2D2B">
              <w:rPr>
                <w:rFonts w:asciiTheme="minorHAnsi" w:hAnsiTheme="minorHAnsi" w:cstheme="minorHAnsi"/>
                <w:sz w:val="20"/>
                <w:szCs w:val="20"/>
              </w:rPr>
              <w:t xml:space="preserve">I am </w:t>
            </w:r>
            <w:r w:rsidRPr="00EB2D2B">
              <w:rPr>
                <w:rFonts w:asciiTheme="minorHAnsi" w:hAnsiTheme="minorHAnsi" w:cstheme="minorHAnsi"/>
                <w:b/>
                <w:sz w:val="20"/>
                <w:szCs w:val="20"/>
              </w:rPr>
              <w:t>not</w:t>
            </w:r>
            <w:r w:rsidRPr="00EB2D2B">
              <w:rPr>
                <w:rFonts w:asciiTheme="minorHAnsi" w:hAnsiTheme="minorHAnsi" w:cstheme="minorHAnsi"/>
                <w:sz w:val="20"/>
                <w:szCs w:val="20"/>
              </w:rPr>
              <w:t xml:space="preserve"> a </w:t>
            </w:r>
            <w:r w:rsidRPr="00EB2D2B">
              <w:rPr>
                <w:rFonts w:asciiTheme="minorHAnsi" w:hAnsiTheme="minorHAnsi" w:cstheme="minorHAnsi"/>
                <w:i/>
                <w:sz w:val="20"/>
                <w:szCs w:val="20"/>
              </w:rPr>
              <w:t>protected veteran</w:t>
            </w:r>
            <w:r w:rsidRPr="00EB2D2B">
              <w:rPr>
                <w:rFonts w:asciiTheme="minorHAnsi" w:hAnsiTheme="minorHAnsi" w:cstheme="minorHAnsi"/>
                <w:sz w:val="20"/>
                <w:szCs w:val="20"/>
              </w:rPr>
              <w:t>.</w:t>
            </w:r>
          </w:p>
        </w:tc>
      </w:tr>
      <w:tr w:rsidR="00EB2D2B" w:rsidRPr="00EB2D2B" w14:paraId="2AAA20F6" w14:textId="77777777" w:rsidTr="009E4749">
        <w:trPr>
          <w:trHeight w:val="68"/>
        </w:trPr>
        <w:tc>
          <w:tcPr>
            <w:tcW w:w="452" w:type="dxa"/>
          </w:tcPr>
          <w:p w14:paraId="59883E35" w14:textId="77777777" w:rsidR="00EB2D2B" w:rsidRPr="00EB2D2B" w:rsidRDefault="00EB2D2B" w:rsidP="00B857F2">
            <w:pPr>
              <w:pStyle w:val="BodyTextIndent2"/>
              <w:spacing w:after="0" w:line="240" w:lineRule="auto"/>
              <w:ind w:left="0"/>
              <w:rPr>
                <w:rFonts w:asciiTheme="minorHAnsi" w:hAnsiTheme="minorHAnsi" w:cstheme="minorHAnsi"/>
                <w:b/>
                <w:sz w:val="20"/>
                <w:szCs w:val="20"/>
              </w:rPr>
            </w:pPr>
            <w:r w:rsidRPr="00EB2D2B">
              <w:rPr>
                <w:rFonts w:asciiTheme="minorHAnsi" w:hAnsiTheme="minorHAnsi" w:cstheme="minorHAnsi"/>
                <w:b/>
                <w:sz w:val="20"/>
                <w:szCs w:val="20"/>
              </w:rPr>
              <w:fldChar w:fldCharType="begin">
                <w:ffData>
                  <w:name w:val="Check3"/>
                  <w:enabled/>
                  <w:calcOnExit w:val="0"/>
                  <w:checkBox>
                    <w:sizeAuto/>
                    <w:default w:val="0"/>
                  </w:checkBox>
                </w:ffData>
              </w:fldChar>
            </w:r>
            <w:r w:rsidRPr="00EB2D2B">
              <w:rPr>
                <w:rFonts w:asciiTheme="minorHAnsi" w:hAnsiTheme="minorHAnsi" w:cstheme="minorHAnsi"/>
                <w:b/>
                <w:sz w:val="20"/>
                <w:szCs w:val="20"/>
              </w:rPr>
              <w:instrText xml:space="preserve"> FORMCHECKBOX </w:instrText>
            </w:r>
            <w:r w:rsidRPr="00EB2D2B">
              <w:rPr>
                <w:rFonts w:asciiTheme="minorHAnsi" w:hAnsiTheme="minorHAnsi" w:cstheme="minorHAnsi"/>
                <w:b/>
                <w:sz w:val="20"/>
                <w:szCs w:val="20"/>
              </w:rPr>
            </w:r>
            <w:r w:rsidRPr="00EB2D2B">
              <w:rPr>
                <w:rFonts w:asciiTheme="minorHAnsi" w:hAnsiTheme="minorHAnsi" w:cstheme="minorHAnsi"/>
                <w:b/>
                <w:sz w:val="20"/>
                <w:szCs w:val="20"/>
              </w:rPr>
              <w:fldChar w:fldCharType="separate"/>
            </w:r>
            <w:r w:rsidRPr="00EB2D2B">
              <w:rPr>
                <w:rFonts w:asciiTheme="minorHAnsi" w:hAnsiTheme="minorHAnsi" w:cstheme="minorHAnsi"/>
                <w:b/>
                <w:sz w:val="20"/>
                <w:szCs w:val="20"/>
              </w:rPr>
              <w:fldChar w:fldCharType="end"/>
            </w:r>
          </w:p>
        </w:tc>
        <w:tc>
          <w:tcPr>
            <w:tcW w:w="10507" w:type="dxa"/>
          </w:tcPr>
          <w:p w14:paraId="5AC74B8C" w14:textId="45AE160F" w:rsidR="00EB2D2B" w:rsidRPr="00EB2D2B" w:rsidRDefault="00EB2D2B" w:rsidP="00B857F2">
            <w:pPr>
              <w:pStyle w:val="BodyTextIndent2"/>
              <w:spacing w:after="0" w:line="240" w:lineRule="auto"/>
              <w:ind w:left="0"/>
              <w:rPr>
                <w:rFonts w:asciiTheme="minorHAnsi" w:hAnsiTheme="minorHAnsi" w:cstheme="minorHAnsi"/>
                <w:sz w:val="20"/>
                <w:szCs w:val="20"/>
              </w:rPr>
            </w:pPr>
            <w:r>
              <w:rPr>
                <w:rFonts w:asciiTheme="minorHAnsi" w:hAnsiTheme="minorHAnsi" w:cstheme="minorHAnsi"/>
                <w:sz w:val="20"/>
                <w:szCs w:val="20"/>
              </w:rPr>
              <w:t xml:space="preserve">I choose not to identify </w:t>
            </w:r>
          </w:p>
        </w:tc>
      </w:tr>
      <w:bookmarkEnd w:id="2"/>
    </w:tbl>
    <w:p w14:paraId="15A101B5" w14:textId="77777777" w:rsidR="00EB2D2B" w:rsidRDefault="00EB2D2B" w:rsidP="009E4749">
      <w:pPr>
        <w:pStyle w:val="BodyText"/>
        <w:rPr>
          <w:rFonts w:asciiTheme="minorHAnsi" w:hAnsiTheme="minorHAnsi" w:cstheme="minorHAnsi"/>
          <w:color w:val="auto"/>
          <w:sz w:val="20"/>
        </w:rPr>
        <w:sectPr w:rsidR="00EB2D2B" w:rsidSect="00A038C4">
          <w:footerReference w:type="default" r:id="rId13"/>
          <w:pgSz w:w="12240" w:h="15840" w:code="1"/>
          <w:pgMar w:top="720" w:right="720" w:bottom="720" w:left="720" w:header="720" w:footer="0" w:gutter="0"/>
          <w:pgBorders w:offsetFrom="page">
            <w:top w:val="single" w:sz="4" w:space="26" w:color="auto"/>
            <w:left w:val="single" w:sz="4" w:space="26" w:color="auto"/>
            <w:bottom w:val="single" w:sz="4" w:space="26" w:color="auto"/>
            <w:right w:val="single" w:sz="4" w:space="26" w:color="auto"/>
          </w:pgBorders>
          <w:cols w:space="720"/>
          <w:noEndnote/>
          <w:docGrid w:linePitch="326"/>
        </w:sectPr>
      </w:pPr>
    </w:p>
    <w:p w14:paraId="402AD46B" w14:textId="77777777" w:rsidR="009E4749" w:rsidRDefault="009E4749" w:rsidP="009E4749">
      <w:pPr>
        <w:tabs>
          <w:tab w:val="center" w:pos="4410"/>
          <w:tab w:val="left" w:pos="8100"/>
          <w:tab w:val="right" w:pos="9360"/>
        </w:tabs>
        <w:autoSpaceDE w:val="0"/>
        <w:autoSpaceDN w:val="0"/>
        <w:adjustRightInd w:val="0"/>
        <w:jc w:val="center"/>
        <w:outlineLvl w:val="0"/>
        <w:rPr>
          <w:rFonts w:ascii="Arial Black" w:eastAsia="Calibri" w:hAnsi="Arial Black" w:cs="Arial"/>
          <w:sz w:val="20"/>
          <w:szCs w:val="20"/>
          <w:lang w:val="x-none" w:eastAsia="x-none"/>
        </w:rPr>
      </w:pPr>
    </w:p>
    <w:p w14:paraId="25F2848D" w14:textId="4BEC37F0" w:rsidR="009E4749" w:rsidRDefault="009E4749" w:rsidP="009E4749">
      <w:pPr>
        <w:tabs>
          <w:tab w:val="center" w:pos="4410"/>
          <w:tab w:val="left" w:pos="8100"/>
          <w:tab w:val="right" w:pos="9360"/>
        </w:tabs>
        <w:autoSpaceDE w:val="0"/>
        <w:autoSpaceDN w:val="0"/>
        <w:adjustRightInd w:val="0"/>
        <w:jc w:val="center"/>
        <w:outlineLvl w:val="0"/>
        <w:rPr>
          <w:rFonts w:ascii="Arial Black" w:eastAsia="Calibri" w:hAnsi="Arial Black" w:cs="Arial"/>
          <w:sz w:val="20"/>
          <w:szCs w:val="20"/>
          <w:lang w:val="x-none" w:eastAsia="x-none"/>
        </w:rPr>
      </w:pPr>
      <w:r w:rsidRPr="009E4749">
        <w:rPr>
          <w:rFonts w:ascii="Arial Black" w:eastAsia="Calibri" w:hAnsi="Arial Black" w:cs="Arial"/>
          <w:sz w:val="20"/>
          <w:szCs w:val="20"/>
          <w:lang w:val="x-none" w:eastAsia="x-none"/>
        </w:rPr>
        <w:t>Voluntary Self-Identification of Disability</w:t>
      </w:r>
    </w:p>
    <w:p w14:paraId="3E56D44C" w14:textId="61918043" w:rsidR="009E4749" w:rsidRPr="009E4749" w:rsidRDefault="009E4749" w:rsidP="009E4749">
      <w:pPr>
        <w:tabs>
          <w:tab w:val="center" w:pos="4410"/>
          <w:tab w:val="left" w:pos="8100"/>
          <w:tab w:val="right" w:pos="9360"/>
        </w:tabs>
        <w:autoSpaceDE w:val="0"/>
        <w:autoSpaceDN w:val="0"/>
        <w:adjustRightInd w:val="0"/>
        <w:outlineLvl w:val="0"/>
        <w:rPr>
          <w:rFonts w:ascii="Arial" w:eastAsia="Calibri" w:hAnsi="Arial" w:cs="Arial"/>
          <w:noProof/>
          <w:sz w:val="16"/>
          <w:szCs w:val="18"/>
          <w:lang w:eastAsia="x-none"/>
        </w:rPr>
      </w:pPr>
      <w:r w:rsidRPr="009E4749">
        <w:rPr>
          <w:rFonts w:ascii="Arial" w:eastAsia="Calibri" w:hAnsi="Arial" w:cs="Arial"/>
          <w:sz w:val="16"/>
          <w:szCs w:val="18"/>
          <w:lang w:val="x-none" w:eastAsia="x-none"/>
        </w:rPr>
        <w:t>Form CC-305</w:t>
      </w:r>
      <w:r w:rsidRPr="009E4749">
        <w:rPr>
          <w:rFonts w:ascii="Arial" w:eastAsia="Calibri" w:hAnsi="Arial" w:cs="Arial"/>
          <w:sz w:val="16"/>
          <w:szCs w:val="18"/>
          <w:lang w:val="x-none" w:eastAsia="x-none"/>
        </w:rPr>
        <w:tab/>
      </w:r>
      <w:r w:rsidRPr="009E4749">
        <w:rPr>
          <w:rFonts w:ascii="Arial" w:eastAsia="Calibri" w:hAnsi="Arial" w:cs="Arial"/>
          <w:sz w:val="16"/>
          <w:szCs w:val="18"/>
          <w:lang w:val="x-none" w:eastAsia="x-none"/>
        </w:rPr>
        <w:tab/>
        <w:t>OMB Control Number 1250-0005</w:t>
      </w:r>
      <w:r w:rsidRPr="009E4749">
        <w:rPr>
          <w:rFonts w:ascii="Arial" w:eastAsia="Calibri" w:hAnsi="Arial" w:cs="Arial"/>
          <w:sz w:val="16"/>
          <w:szCs w:val="18"/>
          <w:lang w:val="x-none" w:eastAsia="x-none"/>
        </w:rPr>
        <w:br/>
        <w:t xml:space="preserve">Page </w:t>
      </w:r>
      <w:r w:rsidRPr="009E4749">
        <w:rPr>
          <w:rFonts w:ascii="Arial" w:eastAsia="Calibri" w:hAnsi="Arial" w:cs="Arial"/>
          <w:noProof/>
          <w:sz w:val="16"/>
          <w:szCs w:val="18"/>
          <w:lang w:val="x-none" w:eastAsia="x-none"/>
        </w:rPr>
        <w:t>1</w:t>
      </w:r>
      <w:r w:rsidRPr="009E4749">
        <w:rPr>
          <w:rFonts w:ascii="Arial" w:eastAsia="Calibri" w:hAnsi="Arial" w:cs="Arial"/>
          <w:sz w:val="16"/>
          <w:szCs w:val="18"/>
          <w:lang w:val="x-none" w:eastAsia="x-none"/>
        </w:rPr>
        <w:t xml:space="preserve"> of </w:t>
      </w:r>
      <w:r w:rsidRPr="009E4749">
        <w:rPr>
          <w:rFonts w:ascii="Arial" w:eastAsia="Calibri" w:hAnsi="Arial" w:cs="Arial"/>
          <w:sz w:val="16"/>
          <w:szCs w:val="18"/>
          <w:lang w:eastAsia="x-none"/>
        </w:rPr>
        <w:t>1</w:t>
      </w:r>
      <w:r w:rsidRPr="009E4749">
        <w:rPr>
          <w:rFonts w:ascii="Arial" w:eastAsia="Calibri" w:hAnsi="Arial" w:cs="Arial"/>
          <w:sz w:val="16"/>
          <w:szCs w:val="18"/>
          <w:lang w:eastAsia="x-none"/>
        </w:rPr>
        <w:tab/>
      </w:r>
      <w:r w:rsidRPr="009E4749">
        <w:rPr>
          <w:rFonts w:ascii="Arial" w:eastAsia="Calibri" w:hAnsi="Arial" w:cs="Arial"/>
          <w:sz w:val="16"/>
          <w:szCs w:val="18"/>
          <w:lang w:eastAsia="x-none"/>
        </w:rPr>
        <w:tab/>
      </w:r>
      <w:r w:rsidRPr="009E4749">
        <w:rPr>
          <w:rFonts w:ascii="Arial" w:eastAsia="Calibri" w:hAnsi="Arial" w:cs="Arial"/>
          <w:sz w:val="16"/>
          <w:szCs w:val="18"/>
          <w:lang w:val="x-none" w:eastAsia="x-none"/>
        </w:rPr>
        <w:t xml:space="preserve">Expires </w:t>
      </w:r>
      <w:r w:rsidRPr="009E4749">
        <w:rPr>
          <w:rFonts w:ascii="Arial" w:eastAsia="Calibri" w:hAnsi="Arial" w:cs="Arial"/>
          <w:sz w:val="16"/>
          <w:szCs w:val="18"/>
          <w:lang w:eastAsia="x-none"/>
        </w:rPr>
        <w:t>04/30/2026</w:t>
      </w:r>
    </w:p>
    <w:p w14:paraId="241B39A8" w14:textId="77777777" w:rsidR="009E4749" w:rsidRPr="009E4749" w:rsidRDefault="009E4749" w:rsidP="009E4749">
      <w:pPr>
        <w:tabs>
          <w:tab w:val="center" w:pos="4680"/>
          <w:tab w:val="left" w:pos="8100"/>
          <w:tab w:val="right" w:pos="9360"/>
        </w:tabs>
        <w:autoSpaceDE w:val="0"/>
        <w:autoSpaceDN w:val="0"/>
        <w:adjustRightInd w:val="0"/>
        <w:jc w:val="right"/>
        <w:rPr>
          <w:rFonts w:ascii="Arial" w:eastAsia="Calibri" w:hAnsi="Arial" w:cs="Arial"/>
          <w:noProof/>
          <w:sz w:val="16"/>
          <w:szCs w:val="18"/>
          <w:lang w:val="x-none" w:eastAsia="x-none"/>
        </w:rPr>
      </w:pPr>
    </w:p>
    <w:p w14:paraId="437FB7E6" w14:textId="77777777" w:rsidR="009E4749" w:rsidRPr="009E4749" w:rsidRDefault="009E4749" w:rsidP="009E4749">
      <w:pPr>
        <w:tabs>
          <w:tab w:val="center" w:pos="4680"/>
          <w:tab w:val="left" w:pos="5760"/>
          <w:tab w:val="left" w:pos="6480"/>
          <w:tab w:val="left" w:pos="8100"/>
          <w:tab w:val="right" w:pos="9360"/>
        </w:tabs>
        <w:autoSpaceDE w:val="0"/>
        <w:autoSpaceDN w:val="0"/>
        <w:adjustRightInd w:val="0"/>
        <w:rPr>
          <w:rFonts w:ascii="Arial" w:eastAsia="Calibri" w:hAnsi="Arial" w:cs="Arial"/>
          <w:sz w:val="20"/>
          <w:szCs w:val="18"/>
          <w:lang w:eastAsia="x-none"/>
        </w:rPr>
      </w:pPr>
      <w:r w:rsidRPr="009E4749">
        <w:rPr>
          <w:rFonts w:ascii="Arial" w:eastAsia="Calibri" w:hAnsi="Arial" w:cs="Arial"/>
          <w:sz w:val="20"/>
          <w:szCs w:val="18"/>
          <w:lang w:eastAsia="x-none"/>
        </w:rPr>
        <w:t xml:space="preserve">Name:   </w:t>
      </w:r>
      <w:r w:rsidRPr="009E4749">
        <w:rPr>
          <w:rFonts w:ascii="Arial" w:eastAsia="Calibri" w:hAnsi="Arial" w:cs="Arial"/>
          <w:sz w:val="20"/>
          <w:szCs w:val="18"/>
          <w:u w:val="single"/>
          <w:lang w:eastAsia="x-none"/>
        </w:rPr>
        <w:tab/>
      </w:r>
      <w:r w:rsidRPr="009E4749">
        <w:rPr>
          <w:rFonts w:ascii="Arial" w:eastAsia="Calibri" w:hAnsi="Arial" w:cs="Arial"/>
          <w:sz w:val="20"/>
          <w:szCs w:val="18"/>
          <w:lang w:eastAsia="x-none"/>
        </w:rPr>
        <w:tab/>
      </w:r>
      <w:r w:rsidRPr="009E4749">
        <w:rPr>
          <w:rFonts w:ascii="Arial" w:eastAsia="Calibri" w:hAnsi="Arial" w:cs="Arial"/>
          <w:sz w:val="20"/>
          <w:szCs w:val="18"/>
          <w:lang w:eastAsia="x-none"/>
        </w:rPr>
        <w:tab/>
        <w:t xml:space="preserve">Date:  </w:t>
      </w:r>
      <w:r w:rsidRPr="009E4749">
        <w:rPr>
          <w:rFonts w:ascii="Arial" w:eastAsia="Calibri" w:hAnsi="Arial" w:cs="Arial"/>
          <w:sz w:val="20"/>
          <w:szCs w:val="18"/>
          <w:u w:val="single"/>
          <w:lang w:eastAsia="x-none"/>
        </w:rPr>
        <w:tab/>
      </w:r>
      <w:r w:rsidRPr="009E4749">
        <w:rPr>
          <w:rFonts w:ascii="Arial" w:eastAsia="Calibri" w:hAnsi="Arial" w:cs="Arial"/>
          <w:sz w:val="20"/>
          <w:szCs w:val="18"/>
          <w:u w:val="single"/>
          <w:lang w:eastAsia="x-none"/>
        </w:rPr>
        <w:tab/>
      </w:r>
    </w:p>
    <w:p w14:paraId="15BED28A"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eastAsia="x-none"/>
        </w:rPr>
      </w:pPr>
      <w:r w:rsidRPr="009E4749">
        <w:rPr>
          <w:rFonts w:ascii="Arial" w:eastAsia="Calibri" w:hAnsi="Arial" w:cs="Arial"/>
          <w:sz w:val="20"/>
          <w:szCs w:val="18"/>
          <w:lang w:eastAsia="x-none"/>
        </w:rPr>
        <w:t xml:space="preserve">Employee ID:   </w:t>
      </w:r>
      <w:r w:rsidRPr="009E4749">
        <w:rPr>
          <w:rFonts w:ascii="Arial" w:eastAsia="Calibri" w:hAnsi="Arial" w:cs="Arial"/>
          <w:sz w:val="20"/>
          <w:szCs w:val="18"/>
          <w:u w:val="single"/>
          <w:lang w:eastAsia="x-none"/>
        </w:rPr>
        <w:tab/>
      </w:r>
    </w:p>
    <w:p w14:paraId="549FC5C2" w14:textId="77777777" w:rsidR="009E4749" w:rsidRPr="009E4749" w:rsidRDefault="009E4749" w:rsidP="009E4749">
      <w:pPr>
        <w:tabs>
          <w:tab w:val="center" w:pos="4680"/>
          <w:tab w:val="left" w:pos="8100"/>
          <w:tab w:val="right" w:pos="9360"/>
        </w:tabs>
        <w:autoSpaceDE w:val="0"/>
        <w:autoSpaceDN w:val="0"/>
        <w:adjustRightInd w:val="0"/>
        <w:ind w:left="2160"/>
        <w:rPr>
          <w:rFonts w:ascii="Arial" w:eastAsia="Calibri" w:hAnsi="Arial" w:cs="Arial"/>
          <w:sz w:val="20"/>
          <w:szCs w:val="18"/>
          <w:lang w:eastAsia="x-none"/>
        </w:rPr>
      </w:pPr>
      <w:r w:rsidRPr="009E4749">
        <w:rPr>
          <w:rFonts w:ascii="Arial" w:eastAsia="Calibri" w:hAnsi="Arial" w:cs="Arial"/>
          <w:sz w:val="20"/>
          <w:szCs w:val="18"/>
          <w:lang w:eastAsia="x-none"/>
        </w:rPr>
        <w:t>(if applicable)</w:t>
      </w:r>
    </w:p>
    <w:p w14:paraId="10728436" w14:textId="77777777" w:rsidR="009E4749" w:rsidRPr="009E4749" w:rsidRDefault="009E4749" w:rsidP="009E4749">
      <w:pPr>
        <w:pBdr>
          <w:top w:val="double" w:sz="6" w:space="1" w:color="auto"/>
          <w:left w:val="double" w:sz="6" w:space="4" w:color="auto"/>
          <w:bottom w:val="double" w:sz="6" w:space="1" w:color="auto"/>
          <w:right w:val="double" w:sz="6" w:space="4" w:color="auto"/>
        </w:pBdr>
        <w:tabs>
          <w:tab w:val="center" w:pos="4680"/>
          <w:tab w:val="left" w:pos="8100"/>
          <w:tab w:val="right" w:pos="9360"/>
        </w:tabs>
        <w:autoSpaceDE w:val="0"/>
        <w:autoSpaceDN w:val="0"/>
        <w:adjustRightInd w:val="0"/>
        <w:jc w:val="center"/>
        <w:outlineLvl w:val="1"/>
        <w:rPr>
          <w:rFonts w:ascii="Arial Black" w:eastAsia="Calibri" w:hAnsi="Arial Black" w:cs="Arial"/>
          <w:sz w:val="20"/>
          <w:szCs w:val="18"/>
          <w:lang w:val="x-none" w:eastAsia="x-none"/>
        </w:rPr>
      </w:pPr>
      <w:r w:rsidRPr="009E4749">
        <w:rPr>
          <w:rFonts w:ascii="Arial Black" w:eastAsia="Calibri" w:hAnsi="Arial Black" w:cs="Arial"/>
          <w:sz w:val="20"/>
          <w:szCs w:val="18"/>
          <w:lang w:val="x-none" w:eastAsia="x-none"/>
        </w:rPr>
        <w:t>Why are you being asked to complete this form?</w:t>
      </w:r>
    </w:p>
    <w:p w14:paraId="1446D234" w14:textId="77777777" w:rsidR="009E4749" w:rsidRPr="009E4749" w:rsidRDefault="009E4749" w:rsidP="009E4749">
      <w:pPr>
        <w:tabs>
          <w:tab w:val="center" w:pos="4680"/>
          <w:tab w:val="left" w:pos="8100"/>
          <w:tab w:val="right" w:pos="9360"/>
        </w:tabs>
        <w:autoSpaceDE w:val="0"/>
        <w:autoSpaceDN w:val="0"/>
        <w:adjustRightInd w:val="0"/>
        <w:spacing w:before="120"/>
        <w:rPr>
          <w:rFonts w:ascii="Arial" w:eastAsia="Calibri" w:hAnsi="Arial" w:cs="Arial"/>
          <w:sz w:val="20"/>
          <w:szCs w:val="18"/>
          <w:lang w:val="x-none" w:eastAsia="x-none"/>
        </w:rPr>
      </w:pPr>
      <w:r w:rsidRPr="009E4749">
        <w:rPr>
          <w:rFonts w:ascii="Arial" w:eastAsia="Calibri" w:hAnsi="Arial" w:cs="Arial"/>
          <w:sz w:val="20"/>
          <w:szCs w:val="18"/>
          <w:lang w:val="x-none" w:eastAsia="x-none"/>
        </w:rPr>
        <w:t>We are a federal contractor or subcontractor. The law requires us to provide equal employment opportunity to qualified people with disabilities. We have a goal of having at least 7% of our workers as people with disabilities. The law says we must measure our progress towards this goal. To do this, we must ask applicants and employees if they have a disability or have ever had one. People can become disabled, so we need to ask this question at least every five years.</w:t>
      </w:r>
    </w:p>
    <w:p w14:paraId="7BFACC69"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pPr>
    </w:p>
    <w:p w14:paraId="5F80C8D6"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pPr>
      <w:r w:rsidRPr="009E4749">
        <w:rPr>
          <w:rFonts w:ascii="Arial" w:eastAsia="Calibri" w:hAnsi="Arial" w:cs="Arial"/>
          <w:sz w:val="20"/>
          <w:szCs w:val="18"/>
          <w:lang w:val="x-none" w:eastAsia="x-none"/>
        </w:rPr>
        <w:t xml:space="preserve">Completing this form is voluntary, and we hope that you will choose to do so. Your answer is confidential. No one who makes hiring decisions will see it. Your decision to complete the form and your answer will not harm you in any way. If you want to learn more about the law or this form, visit the U.S. Department of Labor’s Office of Federal Contract Compliance Programs (OFCCP) website at </w:t>
      </w:r>
      <w:hyperlink r:id="rId14" w:history="1">
        <w:r w:rsidRPr="009E4749">
          <w:rPr>
            <w:rFonts w:ascii="Arial" w:eastAsia="Calibri" w:hAnsi="Arial" w:cs="Arial"/>
            <w:color w:val="0563C1"/>
            <w:sz w:val="20"/>
            <w:szCs w:val="18"/>
            <w:u w:val="single"/>
            <w:lang w:val="x-none" w:eastAsia="x-none"/>
          </w:rPr>
          <w:t>www.dol.gov/ofccp</w:t>
        </w:r>
      </w:hyperlink>
      <w:r w:rsidRPr="009E4749">
        <w:rPr>
          <w:rFonts w:ascii="Arial" w:eastAsia="Calibri" w:hAnsi="Arial" w:cs="Arial"/>
          <w:sz w:val="20"/>
          <w:szCs w:val="18"/>
          <w:lang w:val="x-none" w:eastAsia="x-none"/>
        </w:rPr>
        <w:t>.</w:t>
      </w:r>
    </w:p>
    <w:p w14:paraId="6AA59AC6"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pPr>
    </w:p>
    <w:p w14:paraId="6E2F8062" w14:textId="77777777" w:rsidR="009E4749" w:rsidRPr="009E4749" w:rsidRDefault="009E4749" w:rsidP="009E4749">
      <w:pPr>
        <w:pBdr>
          <w:top w:val="double" w:sz="6" w:space="1" w:color="auto"/>
          <w:left w:val="double" w:sz="6" w:space="4" w:color="auto"/>
          <w:bottom w:val="double" w:sz="6" w:space="1" w:color="auto"/>
          <w:right w:val="double" w:sz="6" w:space="4" w:color="auto"/>
        </w:pBdr>
        <w:tabs>
          <w:tab w:val="center" w:pos="4680"/>
          <w:tab w:val="left" w:pos="8100"/>
          <w:tab w:val="right" w:pos="9360"/>
        </w:tabs>
        <w:autoSpaceDE w:val="0"/>
        <w:autoSpaceDN w:val="0"/>
        <w:adjustRightInd w:val="0"/>
        <w:jc w:val="center"/>
        <w:outlineLvl w:val="1"/>
        <w:rPr>
          <w:rFonts w:ascii="Arial Black" w:eastAsia="Calibri" w:hAnsi="Arial Black" w:cs="Arial"/>
          <w:sz w:val="20"/>
          <w:szCs w:val="18"/>
          <w:lang w:val="x-none" w:eastAsia="x-none"/>
        </w:rPr>
      </w:pPr>
      <w:r w:rsidRPr="009E4749">
        <w:rPr>
          <w:rFonts w:ascii="Arial Black" w:eastAsia="Calibri" w:hAnsi="Arial Black" w:cs="Arial"/>
          <w:sz w:val="20"/>
          <w:szCs w:val="18"/>
          <w:lang w:val="x-none" w:eastAsia="x-none"/>
        </w:rPr>
        <w:t>How do you know if you have a disability?</w:t>
      </w:r>
    </w:p>
    <w:p w14:paraId="2F5D235E" w14:textId="77777777" w:rsidR="009E4749" w:rsidRPr="009E4749" w:rsidRDefault="009E4749" w:rsidP="009E4749">
      <w:pPr>
        <w:tabs>
          <w:tab w:val="center" w:pos="4680"/>
          <w:tab w:val="left" w:pos="8100"/>
          <w:tab w:val="right" w:pos="9360"/>
        </w:tabs>
        <w:autoSpaceDE w:val="0"/>
        <w:autoSpaceDN w:val="0"/>
        <w:adjustRightInd w:val="0"/>
        <w:spacing w:before="120" w:after="120"/>
        <w:rPr>
          <w:rFonts w:ascii="Arial" w:eastAsia="Calibri" w:hAnsi="Arial" w:cs="Arial"/>
          <w:b/>
          <w:bCs/>
          <w:sz w:val="20"/>
          <w:szCs w:val="18"/>
          <w:lang w:val="x-none" w:eastAsia="x-none"/>
        </w:rPr>
      </w:pPr>
      <w:r w:rsidRPr="009E4749">
        <w:rPr>
          <w:rFonts w:ascii="Arial" w:eastAsia="Calibri" w:hAnsi="Arial" w:cs="Arial"/>
          <w:sz w:val="20"/>
          <w:szCs w:val="18"/>
          <w:lang w:val="x-none" w:eastAsia="x-none"/>
        </w:rPr>
        <w:t xml:space="preserve">A disability is a condition that substantially limits one or more of your “major life activities.” If you have or have ever had such a condition, you are a person with a disability. </w:t>
      </w:r>
      <w:r w:rsidRPr="009E4749">
        <w:rPr>
          <w:rFonts w:ascii="Arial" w:eastAsia="Calibri" w:hAnsi="Arial" w:cs="Arial"/>
          <w:b/>
          <w:bCs/>
          <w:sz w:val="20"/>
          <w:szCs w:val="18"/>
          <w:lang w:val="x-none" w:eastAsia="x-none"/>
        </w:rPr>
        <w:t>Disabilities include, but are not limited to:</w:t>
      </w:r>
    </w:p>
    <w:p w14:paraId="2322990E"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sectPr w:rsidR="009E4749" w:rsidRPr="009E4749" w:rsidSect="001103DC">
          <w:footerReference w:type="default" r:id="rId15"/>
          <w:pgSz w:w="12240" w:h="15840"/>
          <w:pgMar w:top="432"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5661A4"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ascii="Arial" w:eastAsia="Calibri" w:hAnsi="Arial" w:cs="Arial"/>
          <w:color w:val="000000"/>
          <w:sz w:val="20"/>
          <w:szCs w:val="22"/>
        </w:rPr>
      </w:pPr>
      <w:r w:rsidRPr="009E4749">
        <w:rPr>
          <w:rFonts w:ascii="Arial" w:eastAsia="Calibri" w:hAnsi="Arial" w:cs="Arial"/>
          <w:color w:val="000000"/>
          <w:sz w:val="20"/>
          <w:szCs w:val="22"/>
        </w:rPr>
        <w:t>Alcohol or other substance use disorder (not currently using drugs illegally)</w:t>
      </w:r>
    </w:p>
    <w:p w14:paraId="69EC82DA"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sz w:val="22"/>
        </w:rPr>
      </w:pPr>
      <w:r w:rsidRPr="009E4749">
        <w:rPr>
          <w:rFonts w:ascii="Arial" w:eastAsia="Calibri" w:hAnsi="Arial" w:cs="Arial"/>
          <w:sz w:val="20"/>
          <w:szCs w:val="22"/>
        </w:rPr>
        <w:t>Autoimmune disorder, for example, lupus, fibromyalgia, rheumatoid arthritis, HIV/AIDS</w:t>
      </w:r>
    </w:p>
    <w:p w14:paraId="3164E0D4"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sz w:val="22"/>
        </w:rPr>
      </w:pPr>
      <w:r w:rsidRPr="009E4749">
        <w:rPr>
          <w:rFonts w:ascii="Arial" w:eastAsia="Calibri" w:hAnsi="Arial" w:cs="Arial"/>
          <w:sz w:val="20"/>
          <w:szCs w:val="22"/>
        </w:rPr>
        <w:t>Blind or low vision</w:t>
      </w:r>
    </w:p>
    <w:p w14:paraId="0611FF15"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sz w:val="22"/>
        </w:rPr>
      </w:pPr>
      <w:r w:rsidRPr="009E4749">
        <w:rPr>
          <w:rFonts w:ascii="Arial" w:eastAsia="Calibri" w:hAnsi="Arial" w:cs="Arial"/>
          <w:sz w:val="20"/>
          <w:szCs w:val="22"/>
        </w:rPr>
        <w:t>Cancer (past or present)</w:t>
      </w:r>
    </w:p>
    <w:p w14:paraId="7B7388D7"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Cardiovascular or heart disease</w:t>
      </w:r>
    </w:p>
    <w:p w14:paraId="1A55937F"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Celiac disease</w:t>
      </w:r>
    </w:p>
    <w:p w14:paraId="60083E7C"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Cerebral palsy</w:t>
      </w:r>
    </w:p>
    <w:p w14:paraId="37520299"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Deaf</w:t>
      </w:r>
      <w:r w:rsidRPr="009E4749">
        <w:rPr>
          <w:rFonts w:eastAsia="Calibri" w:cs="Arial"/>
        </w:rPr>
        <w:t xml:space="preserve"> </w:t>
      </w:r>
      <w:r w:rsidRPr="009E4749">
        <w:rPr>
          <w:rFonts w:ascii="Arial" w:eastAsia="Calibri" w:hAnsi="Arial" w:cs="Arial"/>
          <w:color w:val="000000"/>
          <w:sz w:val="20"/>
          <w:szCs w:val="22"/>
        </w:rPr>
        <w:t>or serious difficulty hearing</w:t>
      </w:r>
    </w:p>
    <w:p w14:paraId="603A8278"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Diabetes</w:t>
      </w:r>
    </w:p>
    <w:p w14:paraId="3FAC1C19"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Disfigurement, for example, disfigurement caused by burns, wounds, accidents, or congenital disorders</w:t>
      </w:r>
    </w:p>
    <w:p w14:paraId="48BEB124"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Epilepsy or other seizure disorder</w:t>
      </w:r>
    </w:p>
    <w:p w14:paraId="569E858C"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Gastrointestinal disorders, for example, Crohn's Disease, irritable bowel syndrome</w:t>
      </w:r>
    </w:p>
    <w:p w14:paraId="1A76330A"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Intellectual or developmental disability</w:t>
      </w:r>
    </w:p>
    <w:p w14:paraId="4390BEAE"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ascii="Arial" w:eastAsia="Calibri" w:hAnsi="Arial" w:cs="Arial"/>
          <w:color w:val="000000"/>
          <w:sz w:val="20"/>
          <w:szCs w:val="22"/>
        </w:rPr>
      </w:pPr>
      <w:r w:rsidRPr="009E4749">
        <w:rPr>
          <w:rFonts w:ascii="Arial" w:eastAsia="Calibri" w:hAnsi="Arial" w:cs="Arial"/>
          <w:color w:val="000000"/>
          <w:sz w:val="20"/>
          <w:szCs w:val="22"/>
        </w:rPr>
        <w:t>Mental health conditions, for example, depression, bipolar disorder, anxiety disorder, schizophrenia, PTSD</w:t>
      </w:r>
    </w:p>
    <w:p w14:paraId="22EFEDF5"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Missing limbs or partially missing limbs</w:t>
      </w:r>
    </w:p>
    <w:p w14:paraId="69889430"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Mobility impairment, benefiting from the use of a wheelchair, scooter, walker, leg brace(s) and/or other supports</w:t>
      </w:r>
    </w:p>
    <w:p w14:paraId="37A9DA84"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Nervous system condition, for example, migraine headaches, Parkinson’s disease, multiple sclerosis (MS)</w:t>
      </w:r>
    </w:p>
    <w:p w14:paraId="0A30D512"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Neurodivergence, for example, attention-deficit/hyperactivity disorder (ADHD), autism spectrum disorder, dyslexia, dyspraxia, other learning disabilities</w:t>
      </w:r>
    </w:p>
    <w:p w14:paraId="0E6AC239"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eastAsia="Calibri" w:cs="Arial"/>
          <w:color w:val="000000"/>
          <w:sz w:val="22"/>
        </w:rPr>
      </w:pPr>
      <w:r w:rsidRPr="009E4749">
        <w:rPr>
          <w:rFonts w:ascii="Arial" w:eastAsia="Calibri" w:hAnsi="Arial" w:cs="Arial"/>
          <w:color w:val="000000"/>
          <w:sz w:val="20"/>
          <w:szCs w:val="22"/>
        </w:rPr>
        <w:t>Partial or complete paralysis (any cause)</w:t>
      </w:r>
    </w:p>
    <w:p w14:paraId="30A9BE67"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ascii="Arial" w:eastAsia="Calibri" w:hAnsi="Arial" w:cs="Arial"/>
          <w:color w:val="000000"/>
          <w:sz w:val="20"/>
          <w:szCs w:val="22"/>
        </w:rPr>
      </w:pPr>
      <w:r w:rsidRPr="009E4749">
        <w:rPr>
          <w:rFonts w:ascii="Arial" w:eastAsia="Calibri" w:hAnsi="Arial" w:cs="Arial"/>
          <w:color w:val="000000"/>
          <w:sz w:val="20"/>
          <w:szCs w:val="22"/>
        </w:rPr>
        <w:t>Pulmonary or respiratory conditions, for example, tuberculosis, asthma, emphysema</w:t>
      </w:r>
    </w:p>
    <w:p w14:paraId="7AFA4A02"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ascii="Arial" w:eastAsia="Calibri" w:hAnsi="Arial" w:cs="Arial"/>
          <w:color w:val="000000"/>
          <w:sz w:val="20"/>
          <w:szCs w:val="22"/>
        </w:rPr>
      </w:pPr>
      <w:r w:rsidRPr="009E4749">
        <w:rPr>
          <w:rFonts w:ascii="Arial" w:eastAsia="Calibri" w:hAnsi="Arial" w:cs="Arial"/>
          <w:color w:val="000000"/>
          <w:sz w:val="20"/>
          <w:szCs w:val="22"/>
        </w:rPr>
        <w:t>Short stature (dwarfism)</w:t>
      </w:r>
    </w:p>
    <w:p w14:paraId="6EF631B3" w14:textId="77777777" w:rsidR="009E4749" w:rsidRPr="009E4749" w:rsidRDefault="009E4749" w:rsidP="009E4749">
      <w:pPr>
        <w:numPr>
          <w:ilvl w:val="0"/>
          <w:numId w:val="2"/>
        </w:numPr>
        <w:tabs>
          <w:tab w:val="left" w:pos="270"/>
          <w:tab w:val="center" w:pos="4680"/>
          <w:tab w:val="left" w:pos="8100"/>
          <w:tab w:val="right" w:pos="9360"/>
        </w:tabs>
        <w:autoSpaceDE w:val="0"/>
        <w:autoSpaceDN w:val="0"/>
        <w:adjustRightInd w:val="0"/>
        <w:ind w:left="270" w:hanging="270"/>
        <w:contextualSpacing/>
        <w:outlineLvl w:val="0"/>
        <w:rPr>
          <w:rFonts w:ascii="Arial" w:eastAsia="Calibri" w:hAnsi="Arial" w:cs="Arial"/>
          <w:color w:val="000000"/>
          <w:sz w:val="20"/>
          <w:szCs w:val="22"/>
        </w:rPr>
        <w:sectPr w:rsidR="009E4749" w:rsidRPr="009E4749" w:rsidSect="0095246C">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 w:equalWidth="0">
            <w:col w:w="3024" w:space="72"/>
            <w:col w:w="3816" w:space="72"/>
            <w:col w:w="3816"/>
          </w:cols>
          <w:docGrid w:linePitch="360"/>
        </w:sectPr>
      </w:pPr>
      <w:r w:rsidRPr="009E4749">
        <w:rPr>
          <w:rFonts w:ascii="Arial" w:eastAsia="Calibri" w:hAnsi="Arial" w:cs="Arial"/>
          <w:color w:val="000000"/>
          <w:sz w:val="20"/>
          <w:szCs w:val="22"/>
        </w:rPr>
        <w:t>Traumatic brain injury</w:t>
      </w:r>
    </w:p>
    <w:p w14:paraId="75DD8D58" w14:textId="77777777" w:rsidR="009E4749" w:rsidRPr="009E4749" w:rsidRDefault="009E4749" w:rsidP="009E4749">
      <w:pPr>
        <w:autoSpaceDE w:val="0"/>
        <w:autoSpaceDN w:val="0"/>
        <w:adjustRightInd w:val="0"/>
        <w:ind w:left="360"/>
        <w:contextualSpacing/>
        <w:outlineLvl w:val="0"/>
        <w:rPr>
          <w:rFonts w:ascii="Arial Black" w:eastAsia="Calibri" w:hAnsi="Arial Black" w:cs="Arial"/>
          <w:sz w:val="22"/>
        </w:rPr>
        <w:sectPr w:rsidR="009E4749" w:rsidRPr="009E4749"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4F8469C5" w14:textId="77777777" w:rsidR="009E4749" w:rsidRPr="009E4749" w:rsidRDefault="009E4749" w:rsidP="009E4749">
      <w:pPr>
        <w:pBdr>
          <w:top w:val="double" w:sz="6" w:space="1" w:color="auto"/>
          <w:left w:val="double" w:sz="6" w:space="4" w:color="auto"/>
          <w:bottom w:val="double" w:sz="6" w:space="1" w:color="auto"/>
          <w:right w:val="double" w:sz="6" w:space="4" w:color="auto"/>
        </w:pBdr>
        <w:tabs>
          <w:tab w:val="center" w:pos="4680"/>
          <w:tab w:val="left" w:pos="8100"/>
          <w:tab w:val="right" w:pos="9360"/>
        </w:tabs>
        <w:autoSpaceDE w:val="0"/>
        <w:autoSpaceDN w:val="0"/>
        <w:adjustRightInd w:val="0"/>
        <w:jc w:val="center"/>
        <w:outlineLvl w:val="1"/>
        <w:rPr>
          <w:rFonts w:ascii="Arial Black" w:eastAsia="Calibri" w:hAnsi="Arial Black" w:cs="Arial"/>
          <w:sz w:val="20"/>
          <w:szCs w:val="18"/>
          <w:lang w:val="x-none" w:eastAsia="x-none"/>
        </w:rPr>
      </w:pPr>
      <w:r w:rsidRPr="009E4749">
        <w:rPr>
          <w:rFonts w:ascii="Arial Black" w:eastAsia="Calibri" w:hAnsi="Arial Black" w:cs="Arial"/>
          <w:sz w:val="20"/>
          <w:szCs w:val="18"/>
          <w:lang w:val="x-none" w:eastAsia="x-none"/>
        </w:rPr>
        <w:t>Please check one of the boxes below:</w:t>
      </w:r>
    </w:p>
    <w:p w14:paraId="25DA8DB3" w14:textId="77777777" w:rsidR="009E4749" w:rsidRPr="009E4749" w:rsidRDefault="009E4749" w:rsidP="009E4749">
      <w:pPr>
        <w:tabs>
          <w:tab w:val="left" w:pos="1080"/>
          <w:tab w:val="center" w:pos="3780"/>
          <w:tab w:val="left" w:pos="8100"/>
          <w:tab w:val="right" w:pos="9360"/>
        </w:tabs>
        <w:autoSpaceDE w:val="0"/>
        <w:autoSpaceDN w:val="0"/>
        <w:adjustRightInd w:val="0"/>
        <w:spacing w:before="120"/>
        <w:ind w:left="360"/>
        <w:rPr>
          <w:rFonts w:ascii="Segoe UI Symbol" w:eastAsia="Calibri" w:hAnsi="Segoe UI Symbol" w:cs="Segoe UI Symbol"/>
          <w:sz w:val="20"/>
          <w:szCs w:val="18"/>
          <w:lang w:val="x-none" w:eastAsia="x-none"/>
        </w:rPr>
      </w:pPr>
      <w:r w:rsidRPr="009E4749">
        <w:rPr>
          <w:rFonts w:ascii="Segoe UI Symbol" w:eastAsia="Calibri" w:hAnsi="Segoe UI Symbol" w:cs="Segoe UI Symbol"/>
          <w:b/>
          <w:bCs/>
          <w:sz w:val="20"/>
          <w:szCs w:val="18"/>
          <w:lang w:val="x-none" w:eastAsia="x-none"/>
        </w:rPr>
        <w:t>☐</w:t>
      </w:r>
      <w:r w:rsidRPr="009E4749">
        <w:rPr>
          <w:rFonts w:ascii="Segoe UI Symbol" w:eastAsia="Calibri" w:hAnsi="Segoe UI Symbol" w:cs="Segoe UI Symbol"/>
          <w:sz w:val="20"/>
          <w:szCs w:val="18"/>
          <w:lang w:eastAsia="x-none"/>
        </w:rPr>
        <w:t xml:space="preserve">         </w:t>
      </w:r>
      <w:r w:rsidRPr="009E4749">
        <w:rPr>
          <w:rFonts w:ascii="Arial" w:eastAsia="Calibri" w:hAnsi="Arial" w:cs="Arial"/>
          <w:sz w:val="20"/>
          <w:szCs w:val="18"/>
          <w:lang w:val="x-none" w:eastAsia="x-none"/>
        </w:rPr>
        <w:t>Yes, I have a disability, or have had one in the past</w:t>
      </w:r>
    </w:p>
    <w:p w14:paraId="4C7ACB6B" w14:textId="77777777" w:rsidR="009E4749" w:rsidRPr="009E4749" w:rsidRDefault="009E4749" w:rsidP="009E4749">
      <w:pPr>
        <w:tabs>
          <w:tab w:val="center" w:pos="3780"/>
          <w:tab w:val="left" w:pos="8100"/>
          <w:tab w:val="right" w:pos="9360"/>
        </w:tabs>
        <w:autoSpaceDE w:val="0"/>
        <w:autoSpaceDN w:val="0"/>
        <w:adjustRightInd w:val="0"/>
        <w:ind w:left="360"/>
        <w:rPr>
          <w:rFonts w:ascii="Arial" w:eastAsia="Calibri" w:hAnsi="Arial" w:cs="Arial"/>
          <w:sz w:val="20"/>
          <w:szCs w:val="18"/>
          <w:lang w:val="x-none" w:eastAsia="x-none"/>
        </w:rPr>
      </w:pPr>
      <w:r w:rsidRPr="009E4749">
        <w:rPr>
          <w:rFonts w:ascii="Segoe UI Symbol" w:eastAsia="Calibri" w:hAnsi="Segoe UI Symbol" w:cs="Segoe UI Symbol"/>
          <w:b/>
          <w:bCs/>
          <w:sz w:val="20"/>
          <w:szCs w:val="18"/>
          <w:lang w:val="x-none" w:eastAsia="x-none"/>
        </w:rPr>
        <w:t>☐</w:t>
      </w:r>
      <w:r w:rsidRPr="009E4749">
        <w:rPr>
          <w:rFonts w:ascii="Segoe UI Symbol" w:eastAsia="Calibri" w:hAnsi="Segoe UI Symbol" w:cs="Segoe UI Symbol"/>
          <w:b/>
          <w:bCs/>
          <w:sz w:val="20"/>
          <w:szCs w:val="18"/>
          <w:lang w:val="x-none" w:eastAsia="x-none"/>
        </w:rPr>
        <w:tab/>
      </w:r>
      <w:r w:rsidRPr="009E4749">
        <w:rPr>
          <w:rFonts w:ascii="Arial" w:eastAsia="Calibri" w:hAnsi="Arial" w:cs="Arial"/>
          <w:sz w:val="20"/>
          <w:szCs w:val="18"/>
          <w:lang w:val="x-none" w:eastAsia="x-none"/>
        </w:rPr>
        <w:t>No, I do not have a disability and have not had one in the past</w:t>
      </w:r>
    </w:p>
    <w:p w14:paraId="1DDA94FA" w14:textId="77777777" w:rsidR="009E4749" w:rsidRPr="009E4749" w:rsidRDefault="009E4749" w:rsidP="009E4749">
      <w:pPr>
        <w:tabs>
          <w:tab w:val="center" w:pos="2070"/>
          <w:tab w:val="left" w:pos="8100"/>
          <w:tab w:val="right" w:pos="9360"/>
        </w:tabs>
        <w:autoSpaceDE w:val="0"/>
        <w:autoSpaceDN w:val="0"/>
        <w:adjustRightInd w:val="0"/>
        <w:ind w:left="360"/>
        <w:rPr>
          <w:rFonts w:ascii="Arial" w:eastAsia="Calibri" w:hAnsi="Arial" w:cs="Arial"/>
          <w:sz w:val="20"/>
          <w:szCs w:val="18"/>
          <w:lang w:val="x-none" w:eastAsia="x-none"/>
        </w:rPr>
      </w:pPr>
      <w:r w:rsidRPr="009E4749">
        <w:rPr>
          <w:rFonts w:ascii="Segoe UI Symbol" w:eastAsia="Calibri" w:hAnsi="Segoe UI Symbol" w:cs="Segoe UI Symbol"/>
          <w:b/>
          <w:bCs/>
          <w:sz w:val="20"/>
          <w:szCs w:val="18"/>
          <w:lang w:val="x-none" w:eastAsia="x-none"/>
        </w:rPr>
        <w:t>☐</w:t>
      </w:r>
      <w:r w:rsidRPr="009E4749">
        <w:rPr>
          <w:rFonts w:ascii="Segoe UI Symbol" w:eastAsia="Calibri" w:hAnsi="Segoe UI Symbol" w:cs="Segoe UI Symbol"/>
          <w:sz w:val="20"/>
          <w:szCs w:val="18"/>
          <w:lang w:val="x-none" w:eastAsia="x-none"/>
        </w:rPr>
        <w:tab/>
      </w:r>
      <w:r w:rsidRPr="009E4749">
        <w:rPr>
          <w:rFonts w:ascii="Arial" w:eastAsia="Calibri" w:hAnsi="Arial" w:cs="Arial"/>
          <w:sz w:val="20"/>
          <w:szCs w:val="18"/>
          <w:lang w:val="x-none" w:eastAsia="x-none"/>
        </w:rPr>
        <w:t>I do not want to answer</w:t>
      </w:r>
    </w:p>
    <w:p w14:paraId="6591EAC6"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pPr>
    </w:p>
    <w:p w14:paraId="29E8915C" w14:textId="77777777" w:rsidR="009E4749" w:rsidRPr="009E4749" w:rsidRDefault="009E4749" w:rsidP="009E4749">
      <w:pPr>
        <w:tabs>
          <w:tab w:val="center" w:pos="4680"/>
          <w:tab w:val="left" w:pos="8100"/>
          <w:tab w:val="right" w:pos="9360"/>
        </w:tabs>
        <w:autoSpaceDE w:val="0"/>
        <w:autoSpaceDN w:val="0"/>
        <w:adjustRightInd w:val="0"/>
        <w:outlineLvl w:val="2"/>
        <w:rPr>
          <w:rFonts w:ascii="Arial" w:eastAsia="Calibri" w:hAnsi="Arial" w:cs="Arial"/>
          <w:sz w:val="20"/>
          <w:szCs w:val="20"/>
          <w:lang w:val="x-none" w:eastAsia="x-none"/>
        </w:rPr>
      </w:pPr>
      <w:r w:rsidRPr="009E4749">
        <w:rPr>
          <w:rFonts w:ascii="Arial" w:eastAsia="Calibri" w:hAnsi="Arial" w:cs="Arial"/>
          <w:sz w:val="20"/>
          <w:szCs w:val="20"/>
          <w:lang w:val="x-none" w:eastAsia="x-none"/>
        </w:rPr>
        <w:t>PUBLIC BURDEN STATEMENT: According to the Paperwork Reduction Act of 1995 no persons are required to respond to a collection of information unless such collection displays a valid OMB control number. This survey should take about 5 minutes to complete.</w:t>
      </w:r>
    </w:p>
    <w:p w14:paraId="5A1D51AF" w14:textId="77777777" w:rsidR="009E4749" w:rsidRPr="009E4749" w:rsidRDefault="009E4749" w:rsidP="009E4749">
      <w:pPr>
        <w:tabs>
          <w:tab w:val="center" w:pos="4680"/>
          <w:tab w:val="left" w:pos="8100"/>
          <w:tab w:val="right" w:pos="9360"/>
        </w:tabs>
        <w:autoSpaceDE w:val="0"/>
        <w:autoSpaceDN w:val="0"/>
        <w:adjustRightInd w:val="0"/>
        <w:rPr>
          <w:rFonts w:ascii="Arial" w:eastAsia="Calibri" w:hAnsi="Arial" w:cs="Arial"/>
          <w:sz w:val="20"/>
          <w:szCs w:val="18"/>
          <w:lang w:val="x-none" w:eastAsia="x-none"/>
        </w:rPr>
      </w:pPr>
      <w:r w:rsidRPr="009E4749">
        <w:rPr>
          <w:rFonts w:ascii="Arial" w:eastAsia="Calibri" w:hAnsi="Arial" w:cs="Arial"/>
          <w:sz w:val="20"/>
          <w:szCs w:val="18"/>
          <w:lang w:val="x-none" w:eastAsia="x-none"/>
        </w:rPr>
        <w:t xml:space="preserve">    </w:t>
      </w:r>
    </w:p>
    <w:p w14:paraId="31D3898E" w14:textId="77777777" w:rsidR="009E4749" w:rsidRPr="009E4749" w:rsidRDefault="009E4749" w:rsidP="009E4749">
      <w:pPr>
        <w:pBdr>
          <w:top w:val="single" w:sz="4" w:space="1" w:color="auto"/>
          <w:left w:val="single" w:sz="4" w:space="4" w:color="auto"/>
          <w:bottom w:val="single" w:sz="4" w:space="1" w:color="auto"/>
          <w:right w:val="single" w:sz="4" w:space="4" w:color="auto"/>
        </w:pBdr>
        <w:tabs>
          <w:tab w:val="center" w:pos="4680"/>
          <w:tab w:val="left" w:pos="8100"/>
          <w:tab w:val="right" w:pos="9360"/>
        </w:tabs>
        <w:autoSpaceDE w:val="0"/>
        <w:autoSpaceDN w:val="0"/>
        <w:adjustRightInd w:val="0"/>
        <w:spacing w:after="120"/>
        <w:jc w:val="center"/>
        <w:outlineLvl w:val="1"/>
        <w:rPr>
          <w:rFonts w:ascii="Arial Black" w:eastAsia="Calibri" w:hAnsi="Arial Black" w:cs="Arial"/>
          <w:sz w:val="20"/>
          <w:szCs w:val="18"/>
          <w:lang w:val="x-none" w:eastAsia="x-none"/>
        </w:rPr>
      </w:pPr>
      <w:r w:rsidRPr="009E4749">
        <w:rPr>
          <w:rFonts w:ascii="Arial Black" w:eastAsia="Calibri" w:hAnsi="Arial Black" w:cs="Arial"/>
          <w:sz w:val="20"/>
          <w:szCs w:val="18"/>
          <w:lang w:val="x-none" w:eastAsia="x-none"/>
        </w:rPr>
        <w:t>For Employer Use Only</w:t>
      </w:r>
    </w:p>
    <w:p w14:paraId="1B50E468" w14:textId="77777777" w:rsidR="009E4749" w:rsidRPr="009E4749" w:rsidRDefault="009E4749" w:rsidP="009E4749">
      <w:pPr>
        <w:pBdr>
          <w:top w:val="single" w:sz="4" w:space="1" w:color="auto"/>
          <w:left w:val="single" w:sz="4" w:space="4" w:color="auto"/>
          <w:bottom w:val="single" w:sz="4" w:space="1" w:color="auto"/>
          <w:right w:val="single" w:sz="4" w:space="4" w:color="auto"/>
        </w:pBdr>
        <w:tabs>
          <w:tab w:val="center" w:pos="4680"/>
          <w:tab w:val="left" w:pos="8100"/>
          <w:tab w:val="right" w:pos="9360"/>
        </w:tabs>
        <w:autoSpaceDE w:val="0"/>
        <w:autoSpaceDN w:val="0"/>
        <w:adjustRightInd w:val="0"/>
        <w:jc w:val="center"/>
        <w:rPr>
          <w:rFonts w:ascii="Arial" w:eastAsia="Calibri" w:hAnsi="Arial" w:cs="Arial"/>
          <w:iCs/>
          <w:sz w:val="20"/>
          <w:szCs w:val="20"/>
          <w:lang w:val="x-none" w:eastAsia="x-none"/>
        </w:rPr>
      </w:pPr>
      <w:r w:rsidRPr="009E4749">
        <w:rPr>
          <w:rFonts w:ascii="Arial" w:eastAsia="Calibri" w:hAnsi="Arial" w:cs="Arial"/>
          <w:iCs/>
          <w:sz w:val="20"/>
          <w:szCs w:val="20"/>
          <w:lang w:val="x-none" w:eastAsia="x-none"/>
        </w:rPr>
        <w:t>Employers may modify this section of the form as needed for recordkeeping purposes.</w:t>
      </w:r>
    </w:p>
    <w:p w14:paraId="095718C4" w14:textId="77777777" w:rsidR="009E4749" w:rsidRPr="009E4749" w:rsidRDefault="009E4749" w:rsidP="009E4749">
      <w:pPr>
        <w:pBdr>
          <w:top w:val="single" w:sz="4" w:space="1" w:color="auto"/>
          <w:left w:val="single" w:sz="4" w:space="4" w:color="auto"/>
          <w:bottom w:val="single" w:sz="4" w:space="1" w:color="auto"/>
          <w:right w:val="single" w:sz="4" w:space="4" w:color="auto"/>
        </w:pBdr>
        <w:tabs>
          <w:tab w:val="center" w:pos="4680"/>
          <w:tab w:val="left" w:pos="8100"/>
          <w:tab w:val="right" w:pos="9360"/>
        </w:tabs>
        <w:autoSpaceDE w:val="0"/>
        <w:autoSpaceDN w:val="0"/>
        <w:adjustRightInd w:val="0"/>
        <w:jc w:val="center"/>
        <w:rPr>
          <w:rFonts w:ascii="Arial" w:eastAsia="Calibri" w:hAnsi="Arial" w:cs="Arial"/>
          <w:iCs/>
          <w:sz w:val="20"/>
          <w:szCs w:val="20"/>
          <w:lang w:val="x-none" w:eastAsia="x-none"/>
        </w:rPr>
      </w:pPr>
      <w:r w:rsidRPr="009E4749">
        <w:rPr>
          <w:rFonts w:ascii="Arial" w:eastAsia="Calibri" w:hAnsi="Arial" w:cs="Arial"/>
          <w:iCs/>
          <w:sz w:val="20"/>
          <w:szCs w:val="20"/>
          <w:lang w:val="x-none" w:eastAsia="x-none"/>
        </w:rPr>
        <w:t>For example:</w:t>
      </w:r>
    </w:p>
    <w:p w14:paraId="65041517" w14:textId="08394B73" w:rsidR="00EB2D2B" w:rsidRPr="00EB2D2B" w:rsidRDefault="009E4749" w:rsidP="009E4749">
      <w:pPr>
        <w:pBdr>
          <w:top w:val="single" w:sz="4" w:space="1" w:color="auto"/>
          <w:left w:val="single" w:sz="4" w:space="4" w:color="auto"/>
          <w:bottom w:val="single" w:sz="4" w:space="1" w:color="auto"/>
          <w:right w:val="single" w:sz="4" w:space="4" w:color="auto"/>
        </w:pBdr>
        <w:tabs>
          <w:tab w:val="center" w:pos="4680"/>
          <w:tab w:val="left" w:pos="8100"/>
          <w:tab w:val="right" w:pos="9360"/>
        </w:tabs>
        <w:autoSpaceDE w:val="0"/>
        <w:autoSpaceDN w:val="0"/>
        <w:adjustRightInd w:val="0"/>
        <w:spacing w:after="240"/>
        <w:jc w:val="center"/>
        <w:rPr>
          <w:rFonts w:asciiTheme="minorHAnsi" w:hAnsiTheme="minorHAnsi" w:cstheme="minorHAnsi"/>
          <w:sz w:val="20"/>
          <w:szCs w:val="20"/>
        </w:rPr>
      </w:pPr>
      <w:r w:rsidRPr="009E4749">
        <w:rPr>
          <w:rFonts w:ascii="Arial" w:eastAsia="Calibri" w:hAnsi="Arial" w:cs="Arial"/>
          <w:sz w:val="20"/>
          <w:szCs w:val="20"/>
          <w:lang w:val="x-none" w:eastAsia="x-none"/>
        </w:rPr>
        <w:t>Job Title: _______________         Date of Hire: _______________</w:t>
      </w:r>
    </w:p>
    <w:sectPr w:rsidR="00EB2D2B" w:rsidRPr="00EB2D2B"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C8A2" w14:textId="77777777" w:rsidR="00D33D6C" w:rsidRDefault="00D33D6C">
      <w:r>
        <w:separator/>
      </w:r>
    </w:p>
  </w:endnote>
  <w:endnote w:type="continuationSeparator" w:id="0">
    <w:p w14:paraId="52B0E754" w14:textId="77777777" w:rsidR="00D33D6C" w:rsidRDefault="00D3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F4ED" w14:textId="39DA61F0" w:rsidR="00D24A87" w:rsidRPr="00D24A87" w:rsidRDefault="00A038C4" w:rsidP="00D24A87">
    <w:pPr>
      <w:ind w:left="-900" w:right="-720"/>
      <w:rPr>
        <w:rFonts w:asciiTheme="minorHAnsi" w:hAnsiTheme="minorHAnsi" w:cstheme="minorHAnsi"/>
        <w:sz w:val="20"/>
        <w:szCs w:val="20"/>
      </w:rPr>
    </w:pPr>
    <w:r>
      <w:rPr>
        <w:rFonts w:asciiTheme="minorHAnsi" w:hAnsiTheme="minorHAnsi" w:cstheme="minorHAnsi"/>
        <w:sz w:val="20"/>
        <w:szCs w:val="20"/>
      </w:rPr>
      <w:t xml:space="preserve">          </w:t>
    </w:r>
    <w:r w:rsidR="00D24A87" w:rsidRPr="00D24A87">
      <w:rPr>
        <w:rFonts w:asciiTheme="minorHAnsi" w:hAnsiTheme="minorHAnsi" w:cstheme="minorHAnsi"/>
        <w:sz w:val="20"/>
        <w:szCs w:val="20"/>
      </w:rPr>
      <w:t>© HR Works, Inc.</w:t>
    </w:r>
  </w:p>
  <w:p w14:paraId="74D0F966" w14:textId="181A36EA" w:rsidR="000A590F" w:rsidRDefault="000A5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AA12" w14:textId="17A93E9E" w:rsidR="009E4749" w:rsidRDefault="009E4749" w:rsidP="00DF6ADC">
    <w:pPr>
      <w:pStyle w:val="Footer"/>
    </w:pPr>
  </w:p>
  <w:p w14:paraId="55974F93" w14:textId="77777777" w:rsidR="009E4749" w:rsidRDefault="009E4749" w:rsidP="00DF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1A5F" w14:textId="77777777" w:rsidR="00D33D6C" w:rsidRDefault="00D33D6C">
      <w:r>
        <w:separator/>
      </w:r>
    </w:p>
  </w:footnote>
  <w:footnote w:type="continuationSeparator" w:id="0">
    <w:p w14:paraId="1CD2D01F" w14:textId="77777777" w:rsidR="00D33D6C" w:rsidRDefault="00D3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6B3"/>
    <w:multiLevelType w:val="hybridMultilevel"/>
    <w:tmpl w:val="A8E4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6D2BE7"/>
    <w:multiLevelType w:val="hybridMultilevel"/>
    <w:tmpl w:val="E726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374925">
    <w:abstractNumId w:val="1"/>
  </w:num>
  <w:num w:numId="2" w16cid:durableId="103227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13"/>
    <w:rsid w:val="00061BB4"/>
    <w:rsid w:val="000A590F"/>
    <w:rsid w:val="000B75F8"/>
    <w:rsid w:val="001645D8"/>
    <w:rsid w:val="001F5EA9"/>
    <w:rsid w:val="00264C12"/>
    <w:rsid w:val="00270CA2"/>
    <w:rsid w:val="0029498E"/>
    <w:rsid w:val="002A67E3"/>
    <w:rsid w:val="002B43E8"/>
    <w:rsid w:val="002C2052"/>
    <w:rsid w:val="002D4662"/>
    <w:rsid w:val="002D72B8"/>
    <w:rsid w:val="002F05BC"/>
    <w:rsid w:val="0032171F"/>
    <w:rsid w:val="003D23C5"/>
    <w:rsid w:val="003F4E3E"/>
    <w:rsid w:val="00400059"/>
    <w:rsid w:val="00427188"/>
    <w:rsid w:val="004742F7"/>
    <w:rsid w:val="004A0CEA"/>
    <w:rsid w:val="004A788F"/>
    <w:rsid w:val="004B5B7B"/>
    <w:rsid w:val="00572B39"/>
    <w:rsid w:val="00584278"/>
    <w:rsid w:val="005C6216"/>
    <w:rsid w:val="0062651E"/>
    <w:rsid w:val="0063430F"/>
    <w:rsid w:val="0065329E"/>
    <w:rsid w:val="00683BFF"/>
    <w:rsid w:val="0069391B"/>
    <w:rsid w:val="006C4222"/>
    <w:rsid w:val="0073150D"/>
    <w:rsid w:val="00791138"/>
    <w:rsid w:val="007C4839"/>
    <w:rsid w:val="00844D04"/>
    <w:rsid w:val="008451FA"/>
    <w:rsid w:val="008A1303"/>
    <w:rsid w:val="008A2246"/>
    <w:rsid w:val="008B31DB"/>
    <w:rsid w:val="008B3A77"/>
    <w:rsid w:val="008B7622"/>
    <w:rsid w:val="008D3728"/>
    <w:rsid w:val="008D5893"/>
    <w:rsid w:val="008E5157"/>
    <w:rsid w:val="008E5BCA"/>
    <w:rsid w:val="008F1224"/>
    <w:rsid w:val="00903972"/>
    <w:rsid w:val="00905A03"/>
    <w:rsid w:val="00966BFE"/>
    <w:rsid w:val="009A02CF"/>
    <w:rsid w:val="009B5BF7"/>
    <w:rsid w:val="009C7964"/>
    <w:rsid w:val="009E26ED"/>
    <w:rsid w:val="009E4749"/>
    <w:rsid w:val="009E6F01"/>
    <w:rsid w:val="009E7D3F"/>
    <w:rsid w:val="00A038C4"/>
    <w:rsid w:val="00A13F1C"/>
    <w:rsid w:val="00A26407"/>
    <w:rsid w:val="00A54F1C"/>
    <w:rsid w:val="00A81C3F"/>
    <w:rsid w:val="00A83237"/>
    <w:rsid w:val="00AA61BE"/>
    <w:rsid w:val="00AD2E42"/>
    <w:rsid w:val="00B831B2"/>
    <w:rsid w:val="00BF57E8"/>
    <w:rsid w:val="00C0495C"/>
    <w:rsid w:val="00C46149"/>
    <w:rsid w:val="00C55B5F"/>
    <w:rsid w:val="00C64DC9"/>
    <w:rsid w:val="00CB3FAC"/>
    <w:rsid w:val="00D24A87"/>
    <w:rsid w:val="00D30810"/>
    <w:rsid w:val="00D33D6C"/>
    <w:rsid w:val="00D63706"/>
    <w:rsid w:val="00DB1F89"/>
    <w:rsid w:val="00DF1B9D"/>
    <w:rsid w:val="00DF73CF"/>
    <w:rsid w:val="00E21B13"/>
    <w:rsid w:val="00E64FE1"/>
    <w:rsid w:val="00EA6BCC"/>
    <w:rsid w:val="00EB2D2B"/>
    <w:rsid w:val="00F70387"/>
    <w:rsid w:val="00F77323"/>
    <w:rsid w:val="00FD3C13"/>
    <w:rsid w:val="00FE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5C8B5"/>
  <w15:docId w15:val="{59C68D3C-0FAB-44FA-886F-0EBD577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kern w:val="28"/>
      <w:szCs w:val="20"/>
    </w:rPr>
  </w:style>
  <w:style w:type="paragraph" w:styleId="Heading2">
    <w:name w:val="heading 2"/>
    <w:basedOn w:val="Normal"/>
    <w:next w:val="Normal"/>
    <w:link w:val="Heading2Char"/>
    <w:semiHidden/>
    <w:unhideWhenUsed/>
    <w:qFormat/>
    <w:rsid w:val="009E47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E474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jc w:val="both"/>
    </w:pPr>
    <w:rPr>
      <w:rFonts w:ascii="Arial" w:hAnsi="Arial"/>
      <w:caps/>
      <w:sz w:val="22"/>
      <w:szCs w:val="20"/>
    </w:rPr>
  </w:style>
  <w:style w:type="paragraph" w:styleId="TOC2">
    <w:name w:val="toc 2"/>
    <w:basedOn w:val="Normal"/>
    <w:next w:val="Normal"/>
    <w:autoRedefine/>
    <w:semiHidden/>
    <w:pPr>
      <w:ind w:left="202"/>
    </w:pPr>
    <w:rPr>
      <w:rFonts w:ascii="Arial" w:hAnsi="Arial"/>
      <w:sz w:val="22"/>
      <w:szCs w:val="20"/>
    </w:rPr>
  </w:style>
  <w:style w:type="paragraph" w:styleId="BodyText">
    <w:name w:val="Body Text"/>
    <w:basedOn w:val="Normal"/>
    <w:pPr>
      <w:jc w:val="both"/>
    </w:pPr>
    <w:rPr>
      <w:color w:val="00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rsid w:val="005C6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73150D"/>
    <w:pPr>
      <w:spacing w:before="100" w:beforeAutospacing="1" w:after="100" w:afterAutospacing="1"/>
    </w:pPr>
  </w:style>
  <w:style w:type="paragraph" w:styleId="BalloonText">
    <w:name w:val="Balloon Text"/>
    <w:basedOn w:val="Normal"/>
    <w:link w:val="BalloonTextChar"/>
    <w:rsid w:val="00F77323"/>
    <w:rPr>
      <w:rFonts w:ascii="Tahoma" w:hAnsi="Tahoma" w:cs="Tahoma"/>
      <w:sz w:val="16"/>
      <w:szCs w:val="16"/>
    </w:rPr>
  </w:style>
  <w:style w:type="character" w:customStyle="1" w:styleId="BalloonTextChar">
    <w:name w:val="Balloon Text Char"/>
    <w:basedOn w:val="DefaultParagraphFont"/>
    <w:link w:val="BalloonText"/>
    <w:rsid w:val="00F77323"/>
    <w:rPr>
      <w:rFonts w:ascii="Tahoma" w:hAnsi="Tahoma" w:cs="Tahoma"/>
      <w:sz w:val="16"/>
      <w:szCs w:val="16"/>
    </w:rPr>
  </w:style>
  <w:style w:type="character" w:styleId="PlaceholderText">
    <w:name w:val="Placeholder Text"/>
    <w:basedOn w:val="DefaultParagraphFont"/>
    <w:uiPriority w:val="99"/>
    <w:semiHidden/>
    <w:rsid w:val="00A13F1C"/>
    <w:rPr>
      <w:color w:val="808080"/>
    </w:rPr>
  </w:style>
  <w:style w:type="character" w:styleId="Hyperlink">
    <w:name w:val="Hyperlink"/>
    <w:basedOn w:val="DefaultParagraphFont"/>
    <w:unhideWhenUsed/>
    <w:rsid w:val="00DB1F89"/>
    <w:rPr>
      <w:color w:val="0000FF" w:themeColor="hyperlink"/>
      <w:u w:val="single"/>
    </w:rPr>
  </w:style>
  <w:style w:type="character" w:styleId="UnresolvedMention">
    <w:name w:val="Unresolved Mention"/>
    <w:basedOn w:val="DefaultParagraphFont"/>
    <w:uiPriority w:val="99"/>
    <w:semiHidden/>
    <w:unhideWhenUsed/>
    <w:rsid w:val="00DB1F89"/>
    <w:rPr>
      <w:color w:val="605E5C"/>
      <w:shd w:val="clear" w:color="auto" w:fill="E1DFDD"/>
    </w:rPr>
  </w:style>
  <w:style w:type="character" w:customStyle="1" w:styleId="HeaderChar">
    <w:name w:val="Header Char"/>
    <w:basedOn w:val="DefaultParagraphFont"/>
    <w:link w:val="Header"/>
    <w:uiPriority w:val="99"/>
    <w:rsid w:val="004742F7"/>
    <w:rPr>
      <w:sz w:val="24"/>
      <w:szCs w:val="24"/>
    </w:rPr>
  </w:style>
  <w:style w:type="character" w:customStyle="1" w:styleId="FooterChar">
    <w:name w:val="Footer Char"/>
    <w:basedOn w:val="DefaultParagraphFont"/>
    <w:link w:val="Footer"/>
    <w:uiPriority w:val="99"/>
    <w:rsid w:val="00D24A87"/>
    <w:rPr>
      <w:sz w:val="24"/>
      <w:szCs w:val="24"/>
    </w:rPr>
  </w:style>
  <w:style w:type="paragraph" w:styleId="BodyTextIndent2">
    <w:name w:val="Body Text Indent 2"/>
    <w:basedOn w:val="Normal"/>
    <w:link w:val="BodyTextIndent2Char"/>
    <w:semiHidden/>
    <w:unhideWhenUsed/>
    <w:rsid w:val="009E6F01"/>
    <w:pPr>
      <w:spacing w:after="120" w:line="480" w:lineRule="auto"/>
      <w:ind w:left="360"/>
    </w:pPr>
  </w:style>
  <w:style w:type="character" w:customStyle="1" w:styleId="BodyTextIndent2Char">
    <w:name w:val="Body Text Indent 2 Char"/>
    <w:basedOn w:val="DefaultParagraphFont"/>
    <w:link w:val="BodyTextIndent2"/>
    <w:semiHidden/>
    <w:rsid w:val="009E6F01"/>
    <w:rPr>
      <w:sz w:val="24"/>
      <w:szCs w:val="24"/>
    </w:rPr>
  </w:style>
  <w:style w:type="paragraph" w:styleId="ListParagraph">
    <w:name w:val="List Paragraph"/>
    <w:basedOn w:val="Normal"/>
    <w:uiPriority w:val="34"/>
    <w:qFormat/>
    <w:rsid w:val="009E6F01"/>
    <w:pPr>
      <w:widowControl w:val="0"/>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DF73CF"/>
    <w:rPr>
      <w:color w:val="800080" w:themeColor="followedHyperlink"/>
      <w:u w:val="single"/>
    </w:rPr>
  </w:style>
  <w:style w:type="character" w:customStyle="1" w:styleId="Heading2Char">
    <w:name w:val="Heading 2 Char"/>
    <w:basedOn w:val="DefaultParagraphFont"/>
    <w:link w:val="Heading2"/>
    <w:semiHidden/>
    <w:rsid w:val="009E47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E474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es.gov/personnel-records-center/vso/veterans-preference-and-wartime-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es.gov/personnel-records-center/vso/veterans-preference-and-wartime-serv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endix_x0023_ xmlns="018b3f4d-e594-4e8a-9b40-3ea3526759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2BC307069CE740B65B783D0371568D" ma:contentTypeVersion="12" ma:contentTypeDescription="Create a new document." ma:contentTypeScope="" ma:versionID="7e98cc159603a4e216a435957e4cb983">
  <xsd:schema xmlns:xsd="http://www.w3.org/2001/XMLSchema" xmlns:xs="http://www.w3.org/2001/XMLSchema" xmlns:p="http://schemas.microsoft.com/office/2006/metadata/properties" xmlns:ns2="018b3f4d-e594-4e8a-9b40-3ea3526759e9" xmlns:ns3="dc5fff6e-fbd8-48b2-aca0-0079d35b8eff" targetNamespace="http://schemas.microsoft.com/office/2006/metadata/properties" ma:root="true" ma:fieldsID="667426151f8f94c17edbd2b013d7220e" ns2:_="" ns3:_="">
    <xsd:import namespace="018b3f4d-e594-4e8a-9b40-3ea3526759e9"/>
    <xsd:import namespace="dc5fff6e-fbd8-48b2-aca0-0079d35b8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endix_x0023_"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b3f4d-e594-4e8a-9b40-3ea35267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endix_x0023_" ma:index="12" nillable="true" ma:displayName="Appendix #" ma:decimals="1" ma:format="Dropdown" ma:internalName="Appendix_x0023_"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fff6e-fbd8-48b2-aca0-0079d35b8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91ABE-7FA8-4161-85CE-805A97A710B2}">
  <ds:schemaRefs>
    <ds:schemaRef ds:uri="http://schemas.microsoft.com/sharepoint/v3/contenttype/forms"/>
  </ds:schemaRefs>
</ds:datastoreItem>
</file>

<file path=customXml/itemProps2.xml><?xml version="1.0" encoding="utf-8"?>
<ds:datastoreItem xmlns:ds="http://schemas.openxmlformats.org/officeDocument/2006/customXml" ds:itemID="{D1D269F9-6939-4199-B7E7-511945828474}">
  <ds:schemaRefs>
    <ds:schemaRef ds:uri="http://schemas.microsoft.com/office/2006/metadata/properties"/>
    <ds:schemaRef ds:uri="http://schemas.microsoft.com/office/infopath/2007/PartnerControls"/>
    <ds:schemaRef ds:uri="018b3f4d-e594-4e8a-9b40-3ea3526759e9"/>
  </ds:schemaRefs>
</ds:datastoreItem>
</file>

<file path=customXml/itemProps3.xml><?xml version="1.0" encoding="utf-8"?>
<ds:datastoreItem xmlns:ds="http://schemas.openxmlformats.org/officeDocument/2006/customXml" ds:itemID="{1DAA09F5-2706-4C52-8626-14B69B224D64}">
  <ds:schemaRefs>
    <ds:schemaRef ds:uri="http://schemas.openxmlformats.org/officeDocument/2006/bibliography"/>
  </ds:schemaRefs>
</ds:datastoreItem>
</file>

<file path=customXml/itemProps4.xml><?xml version="1.0" encoding="utf-8"?>
<ds:datastoreItem xmlns:ds="http://schemas.openxmlformats.org/officeDocument/2006/customXml" ds:itemID="{37D4EF74-61F5-4A50-9E20-C04EE6068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b3f4d-e594-4e8a-9b40-3ea3526759e9"/>
    <ds:schemaRef ds:uri="dc5fff6e-fbd8-48b2-aca0-0079d35b8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EQUAL EMPLOYMENT OPPORTUNITY POLICY</vt:lpstr>
    </vt:vector>
  </TitlesOfParts>
  <Company>Your Company Name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POLICY</dc:title>
  <dc:creator>HR Works, Inc.</dc:creator>
  <cp:lastModifiedBy>Terra Lyons</cp:lastModifiedBy>
  <cp:revision>2</cp:revision>
  <cp:lastPrinted>2022-12-09T21:29:00Z</cp:lastPrinted>
  <dcterms:created xsi:type="dcterms:W3CDTF">2025-04-19T06:17:00Z</dcterms:created>
  <dcterms:modified xsi:type="dcterms:W3CDTF">2025-04-19T06:17:00Z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0x010100E62BC307069CE740B65B783D0371568D</vt:lpwstr>
  </property>
</Properties>
</file>